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69" w:rsidRDefault="009B1D69" w:rsidP="00CD245E">
      <w:pPr>
        <w:pStyle w:val="3"/>
        <w:ind w:firstLine="0"/>
        <w:jc w:val="center"/>
        <w:rPr>
          <w:szCs w:val="24"/>
          <w:u w:val="single"/>
          <w:lang w:val="en-US"/>
        </w:rPr>
      </w:pPr>
    </w:p>
    <w:p w:rsidR="009B1D69" w:rsidRDefault="009B1D69" w:rsidP="00CD245E">
      <w:pPr>
        <w:pStyle w:val="3"/>
        <w:ind w:firstLine="0"/>
        <w:jc w:val="center"/>
        <w:rPr>
          <w:szCs w:val="24"/>
          <w:u w:val="single"/>
          <w:lang w:val="en-US"/>
        </w:rPr>
      </w:pPr>
    </w:p>
    <w:p w:rsidR="009B1D69" w:rsidRPr="00042604" w:rsidRDefault="009B1D69" w:rsidP="00C01AB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9B1D69" w:rsidRPr="00042604" w:rsidRDefault="009B1D69" w:rsidP="00C01AB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tbl>
      <w:tblPr>
        <w:tblW w:w="9379" w:type="dxa"/>
        <w:tblInd w:w="108" w:type="dxa"/>
        <w:tblLook w:val="0000"/>
      </w:tblPr>
      <w:tblGrid>
        <w:gridCol w:w="9379"/>
      </w:tblGrid>
      <w:tr w:rsidR="009B1D69" w:rsidRPr="00042604" w:rsidTr="009B1D69">
        <w:trPr>
          <w:trHeight w:val="2087"/>
        </w:trPr>
        <w:tc>
          <w:tcPr>
            <w:tcW w:w="5599" w:type="dxa"/>
          </w:tcPr>
          <w:p w:rsidR="009B1D69" w:rsidRPr="00042604" w:rsidRDefault="009B1D69" w:rsidP="00C01AB4">
            <w:pPr>
              <w:jc w:val="both"/>
              <w:rPr>
                <w:b/>
                <w:bCs/>
                <w:color w:val="000000"/>
                <w:spacing w:val="5"/>
              </w:rPr>
            </w:pPr>
            <w:r w:rsidRPr="00042604">
              <w:rPr>
                <w:b/>
                <w:bCs/>
                <w:color w:val="000000"/>
                <w:spacing w:val="5"/>
              </w:rPr>
              <w:t>«Утверждено»</w:t>
            </w:r>
          </w:p>
          <w:p w:rsidR="009B1D69" w:rsidRPr="00042604" w:rsidRDefault="009B1D69" w:rsidP="00C01AB4">
            <w:pPr>
              <w:jc w:val="both"/>
              <w:rPr>
                <w:bCs/>
                <w:color w:val="000000"/>
                <w:spacing w:val="5"/>
              </w:rPr>
            </w:pPr>
            <w:r w:rsidRPr="00042604">
              <w:rPr>
                <w:bCs/>
                <w:color w:val="000000"/>
                <w:spacing w:val="5"/>
                <w:lang w:val="sah-RU"/>
              </w:rPr>
              <w:t>Директор МБОУ “Антоновская средняя общеобразовательная школа имени Н.Н.Чусовского”</w:t>
            </w:r>
            <w:r w:rsidR="00FB03D5">
              <w:rPr>
                <w:bCs/>
                <w:color w:val="000000"/>
                <w:spacing w:val="5"/>
                <w:lang w:val="sah-RU"/>
              </w:rPr>
              <w:t>Куличкина М.К.</w:t>
            </w:r>
          </w:p>
          <w:p w:rsidR="009B1D69" w:rsidRPr="00042604" w:rsidRDefault="009B1D69" w:rsidP="00C01AB4">
            <w:pPr>
              <w:jc w:val="both"/>
              <w:rPr>
                <w:bCs/>
                <w:color w:val="000000"/>
                <w:spacing w:val="5"/>
              </w:rPr>
            </w:pPr>
            <w:r w:rsidRPr="00042604">
              <w:rPr>
                <w:bCs/>
                <w:color w:val="000000"/>
                <w:spacing w:val="5"/>
              </w:rPr>
              <w:t>_________________</w:t>
            </w:r>
          </w:p>
          <w:p w:rsidR="009B1D69" w:rsidRPr="00042604" w:rsidRDefault="009B1D69" w:rsidP="00C01AB4">
            <w:pPr>
              <w:jc w:val="both"/>
              <w:rPr>
                <w:bCs/>
                <w:color w:val="000000"/>
                <w:spacing w:val="5"/>
              </w:rPr>
            </w:pPr>
            <w:r w:rsidRPr="00042604">
              <w:rPr>
                <w:bCs/>
                <w:color w:val="000000"/>
                <w:spacing w:val="5"/>
              </w:rPr>
              <w:t>от «____»________________201</w:t>
            </w:r>
            <w:r w:rsidR="00FB03D5">
              <w:rPr>
                <w:bCs/>
                <w:color w:val="000000"/>
                <w:spacing w:val="5"/>
              </w:rPr>
              <w:t>3</w:t>
            </w:r>
            <w:r w:rsidRPr="00042604">
              <w:rPr>
                <w:bCs/>
                <w:color w:val="000000"/>
                <w:spacing w:val="5"/>
              </w:rPr>
              <w:t xml:space="preserve"> г.  </w:t>
            </w:r>
          </w:p>
          <w:p w:rsidR="009B1D69" w:rsidRPr="00042604" w:rsidRDefault="009B1D69" w:rsidP="00C01AB4">
            <w:pPr>
              <w:jc w:val="both"/>
              <w:rPr>
                <w:bCs/>
                <w:color w:val="000000"/>
                <w:spacing w:val="5"/>
              </w:rPr>
            </w:pPr>
            <w:r w:rsidRPr="00042604">
              <w:rPr>
                <w:b/>
                <w:bCs/>
                <w:color w:val="000000"/>
                <w:spacing w:val="5"/>
              </w:rPr>
              <w:t xml:space="preserve">«Принято» </w:t>
            </w:r>
          </w:p>
          <w:p w:rsidR="009B1D69" w:rsidRPr="00042604" w:rsidRDefault="009B1D69" w:rsidP="00C01AB4">
            <w:pPr>
              <w:jc w:val="both"/>
            </w:pPr>
            <w:r w:rsidRPr="00042604">
              <w:rPr>
                <w:bCs/>
                <w:color w:val="000000"/>
                <w:spacing w:val="5"/>
              </w:rPr>
              <w:t xml:space="preserve"> </w:t>
            </w:r>
            <w:r w:rsidR="00D67245">
              <w:t xml:space="preserve">на общешкольной конференции </w:t>
            </w:r>
            <w:r w:rsidRPr="00042604">
              <w:t xml:space="preserve">№ </w:t>
            </w:r>
            <w:r w:rsidR="00D67245">
              <w:t>1__ от  «17</w:t>
            </w:r>
            <w:r w:rsidRPr="00042604">
              <w:t xml:space="preserve">» </w:t>
            </w:r>
            <w:r w:rsidR="00D67245">
              <w:t>октября</w:t>
            </w:r>
            <w:r w:rsidRPr="00042604">
              <w:t xml:space="preserve">   201</w:t>
            </w:r>
            <w:r w:rsidR="00D67245">
              <w:t>3</w:t>
            </w:r>
            <w:r w:rsidRPr="00042604">
              <w:rPr>
                <w:lang w:val="sah-RU"/>
              </w:rPr>
              <w:t xml:space="preserve">  </w:t>
            </w:r>
            <w:r w:rsidRPr="00042604">
              <w:t>года</w:t>
            </w:r>
          </w:p>
          <w:p w:rsidR="009B1D69" w:rsidRPr="00042604" w:rsidRDefault="009B1D69" w:rsidP="00C01AB4">
            <w:pPr>
              <w:tabs>
                <w:tab w:val="left" w:pos="3465"/>
                <w:tab w:val="left" w:pos="5040"/>
              </w:tabs>
              <w:spacing w:before="120" w:after="120"/>
              <w:rPr>
                <w:lang w:bidi="ar-EG"/>
              </w:rPr>
            </w:pPr>
          </w:p>
        </w:tc>
      </w:tr>
    </w:tbl>
    <w:p w:rsidR="009B1D69" w:rsidRPr="001D37DE" w:rsidRDefault="009B1D69" w:rsidP="00C01AB4">
      <w:pPr>
        <w:widowControl w:val="0"/>
        <w:autoSpaceDE w:val="0"/>
        <w:autoSpaceDN w:val="0"/>
        <w:adjustRightInd w:val="0"/>
        <w:jc w:val="center"/>
        <w:rPr>
          <w:rStyle w:val="ae"/>
          <w:sz w:val="32"/>
          <w:szCs w:val="32"/>
        </w:rPr>
      </w:pPr>
      <w:r w:rsidRPr="001D37DE">
        <w:rPr>
          <w:rStyle w:val="ae"/>
          <w:sz w:val="32"/>
          <w:szCs w:val="32"/>
        </w:rPr>
        <w:t>Программа развития</w:t>
      </w:r>
    </w:p>
    <w:p w:rsidR="009B1D69" w:rsidRPr="001D37DE" w:rsidRDefault="009B1D69" w:rsidP="00C01AB4">
      <w:pPr>
        <w:widowControl w:val="0"/>
        <w:autoSpaceDE w:val="0"/>
        <w:autoSpaceDN w:val="0"/>
        <w:adjustRightInd w:val="0"/>
        <w:ind w:firstLine="720"/>
        <w:jc w:val="center"/>
        <w:rPr>
          <w:rStyle w:val="ae"/>
          <w:sz w:val="32"/>
          <w:szCs w:val="32"/>
        </w:rPr>
      </w:pPr>
    </w:p>
    <w:p w:rsidR="009B1D69" w:rsidRPr="001D37DE" w:rsidRDefault="009B1D69" w:rsidP="00C01AB4">
      <w:pPr>
        <w:widowControl w:val="0"/>
        <w:autoSpaceDE w:val="0"/>
        <w:autoSpaceDN w:val="0"/>
        <w:adjustRightInd w:val="0"/>
        <w:ind w:firstLine="720"/>
        <w:jc w:val="center"/>
        <w:rPr>
          <w:rStyle w:val="ae"/>
          <w:sz w:val="32"/>
          <w:szCs w:val="32"/>
        </w:rPr>
      </w:pPr>
    </w:p>
    <w:p w:rsidR="009B1D69" w:rsidRPr="001D37DE" w:rsidRDefault="009B1D69" w:rsidP="00C01AB4">
      <w:pPr>
        <w:jc w:val="center"/>
        <w:rPr>
          <w:rStyle w:val="ae"/>
          <w:sz w:val="32"/>
          <w:szCs w:val="32"/>
        </w:rPr>
      </w:pPr>
      <w:r w:rsidRPr="001D37DE">
        <w:rPr>
          <w:rStyle w:val="ae"/>
          <w:sz w:val="32"/>
          <w:szCs w:val="32"/>
        </w:rPr>
        <w:t xml:space="preserve">МУНИЦИПАЛЬНОГО БЮДЖЕТНОГО </w:t>
      </w:r>
    </w:p>
    <w:p w:rsidR="009B1D69" w:rsidRPr="001D37DE" w:rsidRDefault="009B1D69" w:rsidP="00C01AB4">
      <w:pPr>
        <w:jc w:val="center"/>
        <w:rPr>
          <w:rStyle w:val="ae"/>
          <w:sz w:val="32"/>
          <w:szCs w:val="32"/>
        </w:rPr>
      </w:pPr>
      <w:r w:rsidRPr="001D37DE">
        <w:rPr>
          <w:rStyle w:val="ae"/>
          <w:sz w:val="32"/>
          <w:szCs w:val="32"/>
        </w:rPr>
        <w:t xml:space="preserve"> ОБЩЕОБРАЗОВАТЕЛЬНОГО УЧРЕЖДЕНИЯ </w:t>
      </w:r>
    </w:p>
    <w:p w:rsidR="001D37DE" w:rsidRPr="001D37DE" w:rsidRDefault="009B1D69" w:rsidP="00C01AB4">
      <w:pPr>
        <w:jc w:val="center"/>
        <w:rPr>
          <w:rStyle w:val="ae"/>
          <w:sz w:val="32"/>
          <w:szCs w:val="32"/>
        </w:rPr>
      </w:pPr>
      <w:r w:rsidRPr="001D37DE">
        <w:rPr>
          <w:rStyle w:val="ae"/>
          <w:sz w:val="32"/>
          <w:szCs w:val="32"/>
        </w:rPr>
        <w:t xml:space="preserve">“Антоновская средняя общеобразовательная школа </w:t>
      </w:r>
    </w:p>
    <w:p w:rsidR="009B1D69" w:rsidRPr="001D37DE" w:rsidRDefault="009B1D69" w:rsidP="00C01AB4">
      <w:pPr>
        <w:jc w:val="center"/>
        <w:rPr>
          <w:rStyle w:val="ae"/>
          <w:sz w:val="32"/>
          <w:szCs w:val="32"/>
        </w:rPr>
      </w:pPr>
      <w:r w:rsidRPr="001D37DE">
        <w:rPr>
          <w:rStyle w:val="ae"/>
          <w:sz w:val="32"/>
          <w:szCs w:val="32"/>
        </w:rPr>
        <w:t xml:space="preserve">имени </w:t>
      </w:r>
      <w:proofErr w:type="spellStart"/>
      <w:r w:rsidRPr="001D37DE">
        <w:rPr>
          <w:rStyle w:val="ae"/>
          <w:sz w:val="32"/>
          <w:szCs w:val="32"/>
        </w:rPr>
        <w:t>Н.Н.Чусовского</w:t>
      </w:r>
      <w:proofErr w:type="spellEnd"/>
      <w:r w:rsidR="001D37DE" w:rsidRPr="001D37DE">
        <w:rPr>
          <w:rStyle w:val="ae"/>
          <w:sz w:val="32"/>
          <w:szCs w:val="32"/>
        </w:rPr>
        <w:t>”</w:t>
      </w:r>
    </w:p>
    <w:p w:rsidR="009B1D69" w:rsidRPr="001D37DE" w:rsidRDefault="009B1D69" w:rsidP="00C01AB4">
      <w:pPr>
        <w:jc w:val="center"/>
        <w:rPr>
          <w:rStyle w:val="ae"/>
          <w:sz w:val="32"/>
          <w:szCs w:val="32"/>
        </w:rPr>
      </w:pPr>
      <w:r w:rsidRPr="001D37DE">
        <w:rPr>
          <w:rStyle w:val="ae"/>
          <w:sz w:val="32"/>
          <w:szCs w:val="32"/>
        </w:rPr>
        <w:t>Муниципального образования «</w:t>
      </w:r>
      <w:proofErr w:type="spellStart"/>
      <w:r w:rsidRPr="001D37DE">
        <w:rPr>
          <w:rStyle w:val="ae"/>
          <w:sz w:val="32"/>
          <w:szCs w:val="32"/>
        </w:rPr>
        <w:t>Нюрбинский</w:t>
      </w:r>
      <w:proofErr w:type="spellEnd"/>
      <w:r w:rsidRPr="001D37DE">
        <w:rPr>
          <w:rStyle w:val="ae"/>
          <w:sz w:val="32"/>
          <w:szCs w:val="32"/>
        </w:rPr>
        <w:t xml:space="preserve"> район» </w:t>
      </w:r>
    </w:p>
    <w:p w:rsidR="009B1D69" w:rsidRPr="001D37DE" w:rsidRDefault="009B1D69" w:rsidP="00C01AB4">
      <w:pPr>
        <w:jc w:val="center"/>
        <w:rPr>
          <w:rStyle w:val="ae"/>
          <w:sz w:val="32"/>
          <w:szCs w:val="32"/>
        </w:rPr>
      </w:pPr>
      <w:r w:rsidRPr="001D37DE">
        <w:rPr>
          <w:rStyle w:val="ae"/>
          <w:sz w:val="32"/>
          <w:szCs w:val="32"/>
        </w:rPr>
        <w:t>Республики Саха (Якутия)»</w:t>
      </w:r>
    </w:p>
    <w:p w:rsidR="009B1D69" w:rsidRPr="001D37DE" w:rsidRDefault="009B1D69" w:rsidP="00C01AB4">
      <w:pPr>
        <w:widowControl w:val="0"/>
        <w:autoSpaceDE w:val="0"/>
        <w:autoSpaceDN w:val="0"/>
        <w:adjustRightInd w:val="0"/>
        <w:jc w:val="center"/>
        <w:rPr>
          <w:rStyle w:val="ae"/>
          <w:sz w:val="32"/>
          <w:szCs w:val="32"/>
        </w:rPr>
      </w:pPr>
      <w:r w:rsidRPr="001D37DE">
        <w:rPr>
          <w:rStyle w:val="ae"/>
          <w:sz w:val="32"/>
          <w:szCs w:val="32"/>
        </w:rPr>
        <w:t xml:space="preserve">  на 201</w:t>
      </w:r>
      <w:r w:rsidR="00FB03D5">
        <w:rPr>
          <w:rStyle w:val="ae"/>
          <w:sz w:val="32"/>
          <w:szCs w:val="32"/>
        </w:rPr>
        <w:t>3-2017</w:t>
      </w:r>
      <w:r w:rsidRPr="001D37DE">
        <w:rPr>
          <w:rStyle w:val="ae"/>
          <w:sz w:val="32"/>
          <w:szCs w:val="32"/>
        </w:rPr>
        <w:t>г.г.</w:t>
      </w:r>
    </w:p>
    <w:p w:rsidR="009B1D69" w:rsidRPr="00042604" w:rsidRDefault="009B1D69" w:rsidP="00C01AB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9B1D69" w:rsidRPr="00042604" w:rsidRDefault="009B1D69" w:rsidP="00C01AB4">
      <w:pPr>
        <w:widowControl w:val="0"/>
        <w:autoSpaceDE w:val="0"/>
        <w:autoSpaceDN w:val="0"/>
        <w:adjustRightInd w:val="0"/>
        <w:ind w:firstLine="720"/>
        <w:jc w:val="center"/>
      </w:pPr>
    </w:p>
    <w:p w:rsidR="009B1D69" w:rsidRPr="00042604" w:rsidRDefault="009B1D69" w:rsidP="00C01AB4">
      <w:pPr>
        <w:widowControl w:val="0"/>
        <w:autoSpaceDE w:val="0"/>
        <w:autoSpaceDN w:val="0"/>
        <w:adjustRightInd w:val="0"/>
        <w:ind w:firstLine="720"/>
        <w:jc w:val="center"/>
      </w:pPr>
    </w:p>
    <w:p w:rsidR="009B1D69" w:rsidRPr="00042604" w:rsidRDefault="009B1D69" w:rsidP="00C01AB4">
      <w:pPr>
        <w:widowControl w:val="0"/>
        <w:autoSpaceDE w:val="0"/>
        <w:autoSpaceDN w:val="0"/>
        <w:adjustRightInd w:val="0"/>
        <w:ind w:firstLine="720"/>
        <w:jc w:val="right"/>
      </w:pPr>
    </w:p>
    <w:p w:rsidR="009B1D69" w:rsidRPr="00042604" w:rsidRDefault="009B1D69" w:rsidP="00D67245">
      <w:pPr>
        <w:widowControl w:val="0"/>
        <w:autoSpaceDE w:val="0"/>
        <w:autoSpaceDN w:val="0"/>
        <w:adjustRightInd w:val="0"/>
        <w:ind w:firstLine="720"/>
        <w:jc w:val="right"/>
      </w:pPr>
      <w:r w:rsidRPr="00042604">
        <w:t xml:space="preserve">                        </w:t>
      </w:r>
      <w:r>
        <w:t xml:space="preserve">        </w:t>
      </w:r>
    </w:p>
    <w:p w:rsidR="009B1D69" w:rsidRPr="00042604" w:rsidRDefault="009B1D69" w:rsidP="00C01AB4">
      <w:pPr>
        <w:widowControl w:val="0"/>
        <w:autoSpaceDE w:val="0"/>
        <w:autoSpaceDN w:val="0"/>
        <w:adjustRightInd w:val="0"/>
        <w:ind w:firstLine="567"/>
        <w:jc w:val="both"/>
      </w:pPr>
    </w:p>
    <w:p w:rsidR="009B1D69" w:rsidRPr="00042604" w:rsidRDefault="009B1D69" w:rsidP="00C01AB4">
      <w:pPr>
        <w:widowControl w:val="0"/>
        <w:autoSpaceDE w:val="0"/>
        <w:autoSpaceDN w:val="0"/>
        <w:adjustRightInd w:val="0"/>
        <w:ind w:firstLine="720"/>
        <w:jc w:val="center"/>
      </w:pPr>
    </w:p>
    <w:p w:rsidR="009B1D69" w:rsidRPr="009B1D69" w:rsidRDefault="009B1D69" w:rsidP="00C01AB4">
      <w:pPr>
        <w:pStyle w:val="3"/>
        <w:ind w:firstLine="0"/>
        <w:jc w:val="center"/>
        <w:rPr>
          <w:szCs w:val="24"/>
          <w:u w:val="single"/>
        </w:rPr>
      </w:pPr>
    </w:p>
    <w:p w:rsidR="009B1D69" w:rsidRPr="009B1D69" w:rsidRDefault="009B1D69" w:rsidP="00C01AB4">
      <w:pPr>
        <w:pStyle w:val="3"/>
        <w:ind w:firstLine="0"/>
        <w:jc w:val="center"/>
        <w:rPr>
          <w:szCs w:val="24"/>
          <w:u w:val="single"/>
        </w:rPr>
      </w:pPr>
    </w:p>
    <w:p w:rsidR="00C01AB4" w:rsidRDefault="00C01AB4" w:rsidP="00C01AB4">
      <w:pPr>
        <w:jc w:val="center"/>
        <w:rPr>
          <w:b/>
          <w:color w:val="C00000"/>
          <w:sz w:val="36"/>
          <w:szCs w:val="36"/>
        </w:rPr>
      </w:pPr>
    </w:p>
    <w:p w:rsidR="00D67245" w:rsidRDefault="00D67245" w:rsidP="00C01AB4">
      <w:pPr>
        <w:jc w:val="center"/>
        <w:rPr>
          <w:b/>
          <w:color w:val="C00000"/>
          <w:sz w:val="36"/>
          <w:szCs w:val="36"/>
        </w:rPr>
      </w:pPr>
    </w:p>
    <w:p w:rsidR="000E1440" w:rsidRPr="008F124E" w:rsidRDefault="000E1440" w:rsidP="00C01AB4">
      <w:pPr>
        <w:jc w:val="center"/>
        <w:rPr>
          <w:b/>
          <w:color w:val="C00000"/>
          <w:sz w:val="36"/>
          <w:szCs w:val="36"/>
        </w:rPr>
      </w:pPr>
      <w:r w:rsidRPr="008F124E">
        <w:rPr>
          <w:b/>
          <w:color w:val="C00000"/>
          <w:sz w:val="36"/>
          <w:szCs w:val="36"/>
        </w:rPr>
        <w:lastRenderedPageBreak/>
        <w:t>Паспорт</w:t>
      </w:r>
    </w:p>
    <w:p w:rsidR="000E1440" w:rsidRDefault="000E1440" w:rsidP="00C01AB4">
      <w:pPr>
        <w:jc w:val="center"/>
        <w:rPr>
          <w:b/>
          <w:color w:val="C00000"/>
          <w:sz w:val="36"/>
          <w:szCs w:val="36"/>
          <w:lang w:val="sah-RU"/>
        </w:rPr>
      </w:pPr>
      <w:r w:rsidRPr="008F124E">
        <w:rPr>
          <w:b/>
          <w:color w:val="C00000"/>
          <w:sz w:val="36"/>
          <w:szCs w:val="36"/>
        </w:rPr>
        <w:t>программы развития М</w:t>
      </w:r>
      <w:r>
        <w:rPr>
          <w:b/>
          <w:color w:val="C00000"/>
          <w:sz w:val="36"/>
          <w:szCs w:val="36"/>
          <w:lang w:val="sah-RU"/>
        </w:rPr>
        <w:t>Б</w:t>
      </w:r>
      <w:r w:rsidRPr="008F124E">
        <w:rPr>
          <w:b/>
          <w:color w:val="C00000"/>
          <w:sz w:val="36"/>
          <w:szCs w:val="36"/>
        </w:rPr>
        <w:t>ОУ «</w:t>
      </w:r>
      <w:r>
        <w:rPr>
          <w:b/>
          <w:color w:val="C00000"/>
          <w:sz w:val="36"/>
          <w:szCs w:val="36"/>
          <w:lang w:val="sah-RU"/>
        </w:rPr>
        <w:t>Антоновская с</w:t>
      </w:r>
      <w:r w:rsidRPr="008F124E">
        <w:rPr>
          <w:b/>
          <w:color w:val="C00000"/>
          <w:sz w:val="36"/>
          <w:szCs w:val="36"/>
        </w:rPr>
        <w:t>редня</w:t>
      </w:r>
      <w:r>
        <w:rPr>
          <w:b/>
          <w:color w:val="C00000"/>
          <w:sz w:val="36"/>
          <w:szCs w:val="36"/>
        </w:rPr>
        <w:t xml:space="preserve">я общеобразовательная школа  </w:t>
      </w:r>
    </w:p>
    <w:p w:rsidR="00C01AB4" w:rsidRDefault="000E1440" w:rsidP="00C01AB4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  <w:lang w:val="sah-RU"/>
        </w:rPr>
        <w:t>имени НН Чусовского</w:t>
      </w:r>
      <w:r w:rsidRPr="008F124E">
        <w:rPr>
          <w:b/>
          <w:color w:val="C00000"/>
          <w:sz w:val="36"/>
          <w:szCs w:val="36"/>
        </w:rPr>
        <w:t>»</w:t>
      </w:r>
    </w:p>
    <w:p w:rsidR="00C01AB4" w:rsidRPr="00C01AB4" w:rsidRDefault="00C01AB4" w:rsidP="00C01AB4">
      <w:pPr>
        <w:jc w:val="center"/>
        <w:rPr>
          <w:b/>
          <w:color w:val="C00000"/>
          <w:sz w:val="36"/>
          <w:szCs w:val="36"/>
          <w:lang w:val="sah-RU"/>
        </w:rPr>
      </w:pPr>
    </w:p>
    <w:tbl>
      <w:tblPr>
        <w:tblW w:w="15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1907"/>
        <w:gridCol w:w="1169"/>
      </w:tblGrid>
      <w:tr w:rsidR="000E1440" w:rsidRPr="00C01AB4" w:rsidTr="008C5F03">
        <w:trPr>
          <w:gridAfter w:val="1"/>
          <w:wAfter w:w="1169" w:type="dxa"/>
        </w:trPr>
        <w:tc>
          <w:tcPr>
            <w:tcW w:w="2835" w:type="dxa"/>
            <w:vAlign w:val="center"/>
          </w:tcPr>
          <w:p w:rsidR="000E1440" w:rsidRPr="00102832" w:rsidRDefault="000E1440" w:rsidP="00C01AB4">
            <w:pPr>
              <w:jc w:val="both"/>
            </w:pPr>
            <w:r w:rsidRPr="00102832">
              <w:t>Наименование Программы</w:t>
            </w:r>
          </w:p>
        </w:tc>
        <w:tc>
          <w:tcPr>
            <w:tcW w:w="11907" w:type="dxa"/>
          </w:tcPr>
          <w:p w:rsidR="000E1440" w:rsidRPr="00102832" w:rsidRDefault="000E1440" w:rsidP="00C01AB4">
            <w:pPr>
              <w:tabs>
                <w:tab w:val="left" w:pos="9106"/>
              </w:tabs>
              <w:ind w:right="33"/>
              <w:jc w:val="both"/>
            </w:pPr>
            <w:r w:rsidRPr="00102832">
              <w:t>Программа развития  муниципального общеобразовательного учреждения «</w:t>
            </w:r>
            <w:r w:rsidRPr="00102832">
              <w:rPr>
                <w:lang w:val="sah-RU"/>
              </w:rPr>
              <w:t>Антоновская с</w:t>
            </w:r>
            <w:r w:rsidRPr="00102832">
              <w:t xml:space="preserve">редняя общеобразовательная школа </w:t>
            </w:r>
            <w:r w:rsidRPr="00102832">
              <w:rPr>
                <w:lang w:val="sah-RU"/>
              </w:rPr>
              <w:t>име</w:t>
            </w:r>
            <w:r w:rsidR="001D37DE" w:rsidRPr="00102832">
              <w:rPr>
                <w:lang w:val="sah-RU"/>
              </w:rPr>
              <w:t>н</w:t>
            </w:r>
            <w:r w:rsidRPr="00102832">
              <w:rPr>
                <w:lang w:val="sah-RU"/>
              </w:rPr>
              <w:t>и НН Чусовского</w:t>
            </w:r>
            <w:r w:rsidRPr="00102832">
              <w:t>» на</w:t>
            </w:r>
            <w:r w:rsidR="001D37DE" w:rsidRPr="00102832">
              <w:rPr>
                <w:lang w:val="sah-RU"/>
              </w:rPr>
              <w:t xml:space="preserve"> </w:t>
            </w:r>
            <w:r w:rsidRPr="00102832">
              <w:t>201</w:t>
            </w:r>
            <w:r w:rsidR="00102832">
              <w:rPr>
                <w:lang w:val="sah-RU"/>
              </w:rPr>
              <w:t>3</w:t>
            </w:r>
            <w:r w:rsidR="00102832">
              <w:t>-2017</w:t>
            </w:r>
            <w:r w:rsidRPr="00102832">
              <w:t xml:space="preserve"> годы</w:t>
            </w:r>
            <w:r w:rsidRPr="00102832">
              <w:rPr>
                <w:sz w:val="23"/>
                <w:szCs w:val="23"/>
              </w:rPr>
              <w:t xml:space="preserve"> в соответствии с Федеральным Законом «Об образовании в Российской Федерации» и ФГОС».</w:t>
            </w:r>
          </w:p>
        </w:tc>
      </w:tr>
      <w:tr w:rsidR="000E1440" w:rsidRPr="006E5391" w:rsidTr="008C5F03">
        <w:trPr>
          <w:gridAfter w:val="1"/>
          <w:wAfter w:w="1169" w:type="dxa"/>
        </w:trPr>
        <w:tc>
          <w:tcPr>
            <w:tcW w:w="2835" w:type="dxa"/>
            <w:vAlign w:val="center"/>
          </w:tcPr>
          <w:p w:rsidR="000E1440" w:rsidRPr="00E13D5B" w:rsidRDefault="000E1440" w:rsidP="00C01AB4">
            <w:pPr>
              <w:jc w:val="both"/>
              <w:rPr>
                <w:b/>
              </w:rPr>
            </w:pPr>
            <w:r w:rsidRPr="00E13D5B">
              <w:rPr>
                <w:b/>
              </w:rPr>
              <w:t>Разработчики Программы</w:t>
            </w:r>
          </w:p>
        </w:tc>
        <w:tc>
          <w:tcPr>
            <w:tcW w:w="11907" w:type="dxa"/>
          </w:tcPr>
          <w:p w:rsidR="000E1440" w:rsidRPr="006E5391" w:rsidRDefault="000E1440" w:rsidP="00C01AB4">
            <w:pPr>
              <w:jc w:val="both"/>
            </w:pPr>
            <w:r w:rsidRPr="006E5391">
              <w:t>Педагогический коллектив  и администрация школы.</w:t>
            </w:r>
          </w:p>
          <w:p w:rsidR="000E1440" w:rsidRPr="006E5391" w:rsidRDefault="000E1440" w:rsidP="00C01AB4">
            <w:pPr>
              <w:jc w:val="both"/>
            </w:pPr>
          </w:p>
        </w:tc>
      </w:tr>
      <w:tr w:rsidR="000E1440" w:rsidRPr="006E5391" w:rsidTr="008C5F03">
        <w:trPr>
          <w:gridAfter w:val="1"/>
          <w:wAfter w:w="1169" w:type="dxa"/>
        </w:trPr>
        <w:tc>
          <w:tcPr>
            <w:tcW w:w="2835" w:type="dxa"/>
            <w:vAlign w:val="center"/>
          </w:tcPr>
          <w:p w:rsidR="000E1440" w:rsidRPr="00E13D5B" w:rsidRDefault="000E1440" w:rsidP="00C01AB4">
            <w:pPr>
              <w:jc w:val="both"/>
              <w:rPr>
                <w:b/>
              </w:rPr>
            </w:pPr>
            <w:r w:rsidRPr="00E13D5B">
              <w:rPr>
                <w:b/>
              </w:rPr>
              <w:t>Исполнители Программы</w:t>
            </w:r>
          </w:p>
        </w:tc>
        <w:tc>
          <w:tcPr>
            <w:tcW w:w="11907" w:type="dxa"/>
          </w:tcPr>
          <w:p w:rsidR="000E1440" w:rsidRPr="006E5391" w:rsidRDefault="000E1440" w:rsidP="00C01AB4">
            <w:pPr>
              <w:jc w:val="both"/>
            </w:pPr>
            <w:r w:rsidRPr="006E5391">
              <w:t xml:space="preserve">Администрация, педагогический коллектив  </w:t>
            </w:r>
            <w:r>
              <w:t>школы</w:t>
            </w:r>
            <w:r w:rsidRPr="006E5391">
              <w:t>, ученический коллектив, родительская общественность, социальные партнеры школы</w:t>
            </w:r>
            <w:r>
              <w:t>.</w:t>
            </w:r>
          </w:p>
        </w:tc>
      </w:tr>
      <w:tr w:rsidR="000E1440" w:rsidRPr="00E13D5B" w:rsidTr="008C5F03">
        <w:trPr>
          <w:gridAfter w:val="1"/>
          <w:wAfter w:w="1169" w:type="dxa"/>
        </w:trPr>
        <w:tc>
          <w:tcPr>
            <w:tcW w:w="2835" w:type="dxa"/>
            <w:vAlign w:val="center"/>
          </w:tcPr>
          <w:p w:rsidR="000E1440" w:rsidRPr="00E13D5B" w:rsidRDefault="000E1440" w:rsidP="00C01AB4">
            <w:pPr>
              <w:jc w:val="both"/>
              <w:rPr>
                <w:b/>
              </w:rPr>
            </w:pPr>
            <w:r w:rsidRPr="00E13D5B">
              <w:rPr>
                <w:b/>
              </w:rPr>
              <w:t xml:space="preserve">Научно-методические основы </w:t>
            </w:r>
          </w:p>
          <w:p w:rsidR="000E1440" w:rsidRPr="00E13D5B" w:rsidRDefault="000E1440" w:rsidP="00C01AB4">
            <w:pPr>
              <w:jc w:val="both"/>
              <w:rPr>
                <w:b/>
              </w:rPr>
            </w:pPr>
            <w:r w:rsidRPr="00E13D5B">
              <w:rPr>
                <w:b/>
              </w:rPr>
              <w:t>разработки Программы</w:t>
            </w:r>
          </w:p>
        </w:tc>
        <w:tc>
          <w:tcPr>
            <w:tcW w:w="11907" w:type="dxa"/>
          </w:tcPr>
          <w:p w:rsidR="000E1440" w:rsidRPr="007F5531" w:rsidRDefault="000E1440" w:rsidP="00C01AB4">
            <w:pPr>
              <w:numPr>
                <w:ilvl w:val="0"/>
                <w:numId w:val="5"/>
              </w:numPr>
              <w:spacing w:before="30"/>
              <w:jc w:val="both"/>
              <w:rPr>
                <w:color w:val="636363"/>
              </w:rPr>
            </w:pPr>
            <w:r w:rsidRPr="007F5531">
              <w:rPr>
                <w:color w:val="0D0D0D"/>
              </w:rPr>
              <w:t>Федеральный закон «Об образовании</w:t>
            </w:r>
            <w:r>
              <w:rPr>
                <w:color w:val="0D0D0D"/>
              </w:rPr>
              <w:t xml:space="preserve"> в Российской Федерации</w:t>
            </w:r>
            <w:r w:rsidRPr="007F5531">
              <w:rPr>
                <w:color w:val="0D0D0D"/>
              </w:rPr>
              <w:t>»</w:t>
            </w:r>
            <w:r>
              <w:rPr>
                <w:color w:val="0D0D0D"/>
              </w:rPr>
              <w:t>,</w:t>
            </w:r>
            <w:r w:rsidRPr="007F5531">
              <w:rPr>
                <w:color w:val="0D0D0D"/>
              </w:rPr>
              <w:t xml:space="preserve"> </w:t>
            </w:r>
            <w:r w:rsidRPr="001E000F">
              <w:t>от 29 декабря 2012 г. N 273-ФЗ;</w:t>
            </w:r>
          </w:p>
          <w:p w:rsidR="000E1440" w:rsidRPr="007F5531" w:rsidRDefault="000E1440" w:rsidP="00C01AB4">
            <w:pPr>
              <w:numPr>
                <w:ilvl w:val="0"/>
                <w:numId w:val="5"/>
              </w:numPr>
              <w:spacing w:before="30"/>
              <w:jc w:val="both"/>
              <w:rPr>
                <w:color w:val="636363"/>
              </w:rPr>
            </w:pPr>
            <w:r w:rsidRPr="007F5531">
              <w:rPr>
                <w:color w:val="0D0D0D"/>
              </w:rPr>
              <w:t>Национальная образовательная инициатива «Наша новая школа», утвержденная Президентом Российской Федерации от 04.02.2010 № Пр-271;</w:t>
            </w:r>
          </w:p>
          <w:p w:rsidR="000E1440" w:rsidRPr="007F5531" w:rsidRDefault="000E1440" w:rsidP="00C01AB4">
            <w:pPr>
              <w:numPr>
                <w:ilvl w:val="0"/>
                <w:numId w:val="5"/>
              </w:numPr>
              <w:spacing w:before="30"/>
              <w:jc w:val="both"/>
              <w:rPr>
                <w:color w:val="636363"/>
              </w:rPr>
            </w:pPr>
            <w:r w:rsidRPr="007F5531">
              <w:rPr>
                <w:color w:val="0D0D0D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:rsidR="000E1440" w:rsidRPr="007F5531" w:rsidRDefault="000E1440" w:rsidP="00C01AB4">
            <w:pPr>
              <w:numPr>
                <w:ilvl w:val="0"/>
                <w:numId w:val="5"/>
              </w:numPr>
              <w:spacing w:before="30"/>
              <w:jc w:val="both"/>
              <w:outlineLvl w:val="2"/>
              <w:rPr>
                <w:color w:val="636363"/>
              </w:rPr>
            </w:pPr>
            <w:r w:rsidRPr="007F5531">
              <w:rPr>
                <w:color w:val="0D0D0D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</w:t>
            </w:r>
          </w:p>
          <w:p w:rsidR="000E1440" w:rsidRPr="007F5531" w:rsidRDefault="000E1440" w:rsidP="00C01AB4">
            <w:pPr>
              <w:numPr>
                <w:ilvl w:val="0"/>
                <w:numId w:val="5"/>
              </w:numPr>
              <w:spacing w:before="30"/>
              <w:jc w:val="both"/>
              <w:rPr>
                <w:color w:val="636363"/>
              </w:rPr>
            </w:pPr>
            <w:r w:rsidRPr="007F5531">
              <w:rPr>
                <w:color w:val="0D0D0D"/>
              </w:rPr>
              <w:t>План действий по модернизации общего образования на 2011–2015 гг., утвержденный Распоряжением Правительства Российской Федерации от 07.09.2010 № 1507-р;</w:t>
            </w:r>
          </w:p>
          <w:p w:rsidR="000E1440" w:rsidRDefault="000E1440" w:rsidP="00C01AB4">
            <w:pPr>
              <w:numPr>
                <w:ilvl w:val="0"/>
                <w:numId w:val="5"/>
              </w:numPr>
              <w:spacing w:before="30"/>
              <w:jc w:val="both"/>
              <w:rPr>
                <w:color w:val="0D0D0D"/>
              </w:rPr>
            </w:pPr>
            <w:r w:rsidRPr="007F5531">
              <w:rPr>
                <w:color w:val="0D0D0D"/>
              </w:rPr>
              <w:t>Концепции долгосрочного социально-экономического развития Российской Федерации до 2020 года;</w:t>
            </w:r>
          </w:p>
          <w:p w:rsidR="000E1440" w:rsidRPr="007F5531" w:rsidRDefault="000E1440" w:rsidP="00C01AB4">
            <w:pPr>
              <w:numPr>
                <w:ilvl w:val="0"/>
                <w:numId w:val="5"/>
              </w:numPr>
              <w:spacing w:before="30"/>
              <w:jc w:val="both"/>
              <w:rPr>
                <w:color w:val="0D0D0D"/>
              </w:rPr>
            </w:pPr>
            <w:r w:rsidRPr="007F5531">
              <w:rPr>
                <w:color w:val="0D0D0D"/>
              </w:rPr>
              <w:t>Конвенция о правах ребёнка;</w:t>
            </w:r>
          </w:p>
          <w:p w:rsidR="000E1440" w:rsidRDefault="000E1440" w:rsidP="00C01AB4">
            <w:pPr>
              <w:numPr>
                <w:ilvl w:val="0"/>
                <w:numId w:val="5"/>
              </w:numPr>
              <w:spacing w:before="30"/>
              <w:jc w:val="both"/>
              <w:rPr>
                <w:color w:val="636363"/>
              </w:rPr>
            </w:pPr>
            <w:r w:rsidRPr="007F5531">
              <w:rPr>
                <w:color w:val="0D0D0D"/>
              </w:rPr>
              <w:t>Устав ОУ;</w:t>
            </w:r>
          </w:p>
          <w:p w:rsidR="000E1440" w:rsidRPr="001E000F" w:rsidRDefault="000E1440" w:rsidP="00C01AB4">
            <w:pPr>
              <w:numPr>
                <w:ilvl w:val="0"/>
                <w:numId w:val="5"/>
              </w:numPr>
              <w:spacing w:before="30"/>
              <w:jc w:val="both"/>
              <w:rPr>
                <w:color w:val="636363"/>
              </w:rPr>
            </w:pPr>
            <w:r w:rsidRPr="007F5531">
              <w:rPr>
                <w:color w:val="0D0D0D"/>
              </w:rPr>
              <w:t>Локальные акты школы.</w:t>
            </w:r>
          </w:p>
          <w:p w:rsidR="000E1440" w:rsidRPr="001E000F" w:rsidRDefault="000E1440" w:rsidP="00C01AB4">
            <w:pPr>
              <w:numPr>
                <w:ilvl w:val="0"/>
                <w:numId w:val="5"/>
              </w:numPr>
              <w:spacing w:before="30"/>
              <w:jc w:val="both"/>
            </w:pPr>
            <w:r w:rsidRPr="001E000F">
              <w:t xml:space="preserve">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</w:t>
            </w:r>
            <w:proofErr w:type="spellStart"/>
            <w:r w:rsidRPr="001E000F">
              <w:t>СанПиН</w:t>
            </w:r>
            <w:proofErr w:type="spellEnd"/>
            <w:r w:rsidRPr="001E000F">
              <w:t xml:space="preserve"> 2.4.2. 2821 – 10 / Постановление Главного государственного санитарного врача РФ от 29 декабря 2010 г. N 189;</w:t>
            </w:r>
          </w:p>
          <w:p w:rsidR="000E1440" w:rsidRPr="00205FCB" w:rsidRDefault="000E1440" w:rsidP="00C01AB4">
            <w:pPr>
              <w:numPr>
                <w:ilvl w:val="0"/>
                <w:numId w:val="5"/>
              </w:numPr>
              <w:spacing w:before="30"/>
              <w:jc w:val="both"/>
              <w:rPr>
                <w:color w:val="636363"/>
              </w:rPr>
            </w:pPr>
            <w:r w:rsidRPr="001E000F">
              <w:t>Федеральная целевая программа развития образования на 2011 - 2015 годы (Постановление Правительства РФ от 07.02.2011 N 61/ред. от 20.12.2011).</w:t>
            </w:r>
          </w:p>
        </w:tc>
      </w:tr>
      <w:tr w:rsidR="000E1440" w:rsidRPr="006E5391" w:rsidTr="008C5F03">
        <w:trPr>
          <w:gridAfter w:val="1"/>
          <w:wAfter w:w="1169" w:type="dxa"/>
        </w:trPr>
        <w:tc>
          <w:tcPr>
            <w:tcW w:w="2835" w:type="dxa"/>
            <w:vAlign w:val="center"/>
          </w:tcPr>
          <w:p w:rsidR="000E1440" w:rsidRPr="00E13D5B" w:rsidRDefault="000E1440" w:rsidP="00C01AB4">
            <w:pPr>
              <w:jc w:val="both"/>
              <w:rPr>
                <w:b/>
              </w:rPr>
            </w:pPr>
            <w:r w:rsidRPr="00E13D5B">
              <w:rPr>
                <w:b/>
              </w:rPr>
              <w:t xml:space="preserve">Основные этапы </w:t>
            </w:r>
          </w:p>
          <w:p w:rsidR="000E1440" w:rsidRPr="00E13D5B" w:rsidRDefault="000E1440" w:rsidP="00C01AB4">
            <w:pPr>
              <w:jc w:val="both"/>
              <w:rPr>
                <w:b/>
              </w:rPr>
            </w:pPr>
            <w:r w:rsidRPr="00E13D5B">
              <w:rPr>
                <w:b/>
              </w:rPr>
              <w:t>обсуждения и принятия Программы</w:t>
            </w:r>
          </w:p>
        </w:tc>
        <w:tc>
          <w:tcPr>
            <w:tcW w:w="11907" w:type="dxa"/>
          </w:tcPr>
          <w:p w:rsidR="000E1440" w:rsidRPr="006E5391" w:rsidRDefault="000E1440" w:rsidP="00C01AB4">
            <w:pPr>
              <w:jc w:val="both"/>
            </w:pPr>
            <w:r w:rsidRPr="006E5391">
              <w:t>1 этап: обсуждение на административном совете, анкетирование педагогов, родителей, учащихся.</w:t>
            </w:r>
          </w:p>
          <w:p w:rsidR="000E1440" w:rsidRPr="006E5391" w:rsidRDefault="000E1440" w:rsidP="00C01AB4">
            <w:pPr>
              <w:jc w:val="both"/>
            </w:pPr>
            <w:r w:rsidRPr="006E5391">
              <w:t>2 этап: обсуждение на школьны</w:t>
            </w:r>
            <w:r>
              <w:t xml:space="preserve">х </w:t>
            </w:r>
            <w:r>
              <w:rPr>
                <w:lang w:val="sah-RU"/>
              </w:rPr>
              <w:t xml:space="preserve">НМЦ, </w:t>
            </w:r>
            <w:r>
              <w:t xml:space="preserve">МО, </w:t>
            </w:r>
            <w:r>
              <w:rPr>
                <w:lang w:val="sah-RU"/>
              </w:rPr>
              <w:t>НМК</w:t>
            </w:r>
            <w:r>
              <w:t>, родительском комитете, УС</w:t>
            </w:r>
          </w:p>
          <w:p w:rsidR="000E1440" w:rsidRPr="006E5391" w:rsidRDefault="000E1440" w:rsidP="00C01AB4">
            <w:pPr>
              <w:jc w:val="both"/>
            </w:pPr>
            <w:r w:rsidRPr="006E5391">
              <w:t>3 этап: педагогический совет «Разработка Концепции и Программы развития школы».</w:t>
            </w:r>
          </w:p>
          <w:p w:rsidR="000E1440" w:rsidRPr="006E5391" w:rsidRDefault="000E1440" w:rsidP="00C01AB4">
            <w:pPr>
              <w:jc w:val="both"/>
            </w:pPr>
            <w:r w:rsidRPr="006E5391">
              <w:t>4 этап: принятие программы педагогическим советом.</w:t>
            </w:r>
          </w:p>
        </w:tc>
      </w:tr>
      <w:tr w:rsidR="000E1440" w:rsidRPr="006E5391" w:rsidTr="008C5F03">
        <w:trPr>
          <w:gridAfter w:val="1"/>
          <w:wAfter w:w="1169" w:type="dxa"/>
        </w:trPr>
        <w:tc>
          <w:tcPr>
            <w:tcW w:w="2835" w:type="dxa"/>
            <w:vAlign w:val="center"/>
          </w:tcPr>
          <w:p w:rsidR="000E1440" w:rsidRPr="00E13D5B" w:rsidRDefault="000E1440" w:rsidP="00C01AB4">
            <w:pPr>
              <w:jc w:val="both"/>
              <w:rPr>
                <w:b/>
              </w:rPr>
            </w:pPr>
            <w:r>
              <w:rPr>
                <w:b/>
              </w:rPr>
              <w:t xml:space="preserve">Кем </w:t>
            </w:r>
            <w:r w:rsidRPr="00E13D5B">
              <w:rPr>
                <w:b/>
              </w:rPr>
              <w:t xml:space="preserve">принята </w:t>
            </w:r>
          </w:p>
        </w:tc>
        <w:tc>
          <w:tcPr>
            <w:tcW w:w="11907" w:type="dxa"/>
          </w:tcPr>
          <w:p w:rsidR="000E1440" w:rsidRPr="006E5391" w:rsidRDefault="000E1440" w:rsidP="00102832">
            <w:pPr>
              <w:jc w:val="both"/>
            </w:pPr>
            <w:r w:rsidRPr="006E5391">
              <w:t>Педагоги</w:t>
            </w:r>
            <w:r w:rsidR="00102832">
              <w:t xml:space="preserve">ческий совет школы, </w:t>
            </w:r>
            <w:r>
              <w:t>201</w:t>
            </w:r>
            <w:r w:rsidR="00102832">
              <w:rPr>
                <w:lang w:val="sah-RU"/>
              </w:rPr>
              <w:t>3</w:t>
            </w:r>
            <w:r w:rsidRPr="006E5391">
              <w:t>г.</w:t>
            </w:r>
          </w:p>
        </w:tc>
      </w:tr>
      <w:tr w:rsidR="000E1440" w:rsidRPr="00E13D5B" w:rsidTr="008C5F03">
        <w:trPr>
          <w:gridAfter w:val="1"/>
          <w:wAfter w:w="1169" w:type="dxa"/>
        </w:trPr>
        <w:tc>
          <w:tcPr>
            <w:tcW w:w="2835" w:type="dxa"/>
            <w:vAlign w:val="center"/>
          </w:tcPr>
          <w:p w:rsidR="000E1440" w:rsidRPr="00E13D5B" w:rsidRDefault="000E1440" w:rsidP="00C01AB4">
            <w:pPr>
              <w:jc w:val="both"/>
              <w:rPr>
                <w:b/>
              </w:rPr>
            </w:pPr>
            <w:r w:rsidRPr="00E13D5B">
              <w:rPr>
                <w:b/>
              </w:rPr>
              <w:t>Цел</w:t>
            </w:r>
            <w:r>
              <w:rPr>
                <w:b/>
              </w:rPr>
              <w:t>ь</w:t>
            </w:r>
            <w:r w:rsidRPr="00E13D5B">
              <w:rPr>
                <w:b/>
              </w:rPr>
              <w:t xml:space="preserve"> Программы</w:t>
            </w:r>
          </w:p>
        </w:tc>
        <w:tc>
          <w:tcPr>
            <w:tcW w:w="11907" w:type="dxa"/>
          </w:tcPr>
          <w:p w:rsidR="000E1440" w:rsidRPr="00C91AEA" w:rsidRDefault="00B903CB" w:rsidP="00C01AB4">
            <w:pPr>
              <w:pStyle w:val="Default"/>
              <w:jc w:val="both"/>
              <w:rPr>
                <w:sz w:val="23"/>
                <w:szCs w:val="23"/>
              </w:rPr>
            </w:pPr>
            <w:r w:rsidRPr="006434B4">
              <w:t xml:space="preserve">Цель: создание условий для обеспечения позитивной динамики развития школы как открытой инновационной </w:t>
            </w:r>
            <w:r w:rsidRPr="006434B4">
              <w:lastRenderedPageBreak/>
              <w:t>образовательной системы, обладающей высокой конкурентоспособностью, способствующей разви</w:t>
            </w:r>
            <w:r>
              <w:t>тию образовательной среды</w:t>
            </w:r>
            <w:r w:rsidRPr="006434B4">
              <w:t xml:space="preserve"> и ориентированной на подготовку выпускника, адаптированного к современному социуму.</w:t>
            </w:r>
          </w:p>
        </w:tc>
      </w:tr>
      <w:tr w:rsidR="000E1440" w:rsidRPr="00E13D5B" w:rsidTr="0013211B">
        <w:trPr>
          <w:gridAfter w:val="1"/>
          <w:wAfter w:w="1169" w:type="dxa"/>
          <w:trHeight w:val="1785"/>
        </w:trPr>
        <w:tc>
          <w:tcPr>
            <w:tcW w:w="2835" w:type="dxa"/>
            <w:vAlign w:val="center"/>
          </w:tcPr>
          <w:p w:rsidR="000E1440" w:rsidRPr="00E13D5B" w:rsidRDefault="000E1440" w:rsidP="00C01AB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З</w:t>
            </w:r>
            <w:r w:rsidRPr="00E13D5B">
              <w:rPr>
                <w:b/>
              </w:rPr>
              <w:t>адачи Программы</w:t>
            </w:r>
          </w:p>
        </w:tc>
        <w:tc>
          <w:tcPr>
            <w:tcW w:w="11907" w:type="dxa"/>
          </w:tcPr>
          <w:p w:rsidR="00B903CB" w:rsidRDefault="00E60167" w:rsidP="00C01AB4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  <w:lang w:val="sah-RU"/>
              </w:rPr>
            </w:pPr>
            <w:r>
              <w:rPr>
                <w:sz w:val="23"/>
                <w:szCs w:val="23"/>
                <w:lang w:val="sah-RU"/>
              </w:rPr>
              <w:t>1.</w:t>
            </w:r>
            <w:r w:rsidR="00B903CB">
              <w:rPr>
                <w:sz w:val="23"/>
                <w:szCs w:val="23"/>
              </w:rPr>
              <w:t xml:space="preserve">Приведение всех компонентов образовательной системы школы в соответствие с требованиями Федерального Закона «Об образовании в Российской Федерации», ФГОС и с учетом потребностей социума. </w:t>
            </w:r>
          </w:p>
          <w:p w:rsidR="000E1440" w:rsidRDefault="000E1440" w:rsidP="00C01AB4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Оптимизация системы профессионального и личностного роста педагогических работников как необходимое условие современных образовательных отношений. </w:t>
            </w:r>
          </w:p>
          <w:p w:rsidR="000E1440" w:rsidRDefault="000E1440" w:rsidP="00C01AB4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Обновление организации, содержания и технологий образовательного процесса в направлении обеспечения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 Федерации. </w:t>
            </w:r>
          </w:p>
          <w:p w:rsidR="000E1440" w:rsidRDefault="000E1440" w:rsidP="00C01AB4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  <w:lang w:val="sah-RU"/>
              </w:rPr>
            </w:pPr>
            <w:r>
              <w:rPr>
                <w:sz w:val="23"/>
                <w:szCs w:val="23"/>
              </w:rPr>
              <w:t xml:space="preserve">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процесса. </w:t>
            </w:r>
          </w:p>
          <w:p w:rsidR="00CC04A6" w:rsidRPr="00CC04A6" w:rsidRDefault="00CC04A6" w:rsidP="00C01AB4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1A3594">
              <w:rPr>
                <w:rFonts w:eastAsia="Calibri"/>
              </w:rPr>
              <w:t xml:space="preserve">Совершенствование системы </w:t>
            </w:r>
            <w:proofErr w:type="spellStart"/>
            <w:r w:rsidRPr="001A3594">
              <w:rPr>
                <w:rFonts w:eastAsia="Calibri"/>
              </w:rPr>
              <w:t>здоровьесберегающей</w:t>
            </w:r>
            <w:proofErr w:type="spellEnd"/>
            <w:r w:rsidRPr="001A3594">
              <w:rPr>
                <w:rFonts w:eastAsia="Calibri"/>
              </w:rPr>
              <w:t xml:space="preserve">  деятельности учреждения, с учетом индивидуальн</w:t>
            </w:r>
            <w:r>
              <w:rPr>
                <w:rFonts w:eastAsia="Calibri"/>
              </w:rPr>
              <w:t>ых о</w:t>
            </w:r>
            <w:r>
              <w:rPr>
                <w:rFonts w:eastAsia="Calibri"/>
                <w:lang w:val="sah-RU"/>
              </w:rPr>
              <w:t>собенностей</w:t>
            </w:r>
            <w:r w:rsidRPr="001A3594">
              <w:rPr>
                <w:rFonts w:eastAsia="Calibri"/>
              </w:rPr>
              <w:t xml:space="preserve">; </w:t>
            </w:r>
            <w:r>
              <w:rPr>
                <w:rFonts w:eastAsia="Calibri"/>
                <w:lang w:val="sah-RU"/>
              </w:rPr>
              <w:t>р</w:t>
            </w:r>
            <w:proofErr w:type="spellStart"/>
            <w:r w:rsidRPr="001A3594">
              <w:rPr>
                <w:rFonts w:eastAsia="Calibri"/>
              </w:rPr>
              <w:t>еализация</w:t>
            </w:r>
            <w:proofErr w:type="spellEnd"/>
            <w:r w:rsidRPr="001A3594">
              <w:rPr>
                <w:rFonts w:eastAsia="Calibri"/>
              </w:rPr>
              <w:t xml:space="preserve"> коррекционно-развивающей поддержки  детям с трудностями в речевом и эмоционально-волевом развитии;</w:t>
            </w:r>
          </w:p>
          <w:p w:rsidR="00CC04A6" w:rsidRPr="001A3594" w:rsidRDefault="00CC04A6" w:rsidP="00C01AB4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1A3594">
              <w:rPr>
                <w:rFonts w:eastAsia="Calibri"/>
              </w:rPr>
              <w:t>По</w:t>
            </w:r>
            <w:r>
              <w:rPr>
                <w:rFonts w:eastAsia="Calibri"/>
              </w:rPr>
              <w:t xml:space="preserve">вышение качества образования в </w:t>
            </w:r>
            <w:r w:rsidRPr="001A3594">
              <w:rPr>
                <w:rFonts w:eastAsia="Calibri"/>
              </w:rPr>
              <w:t>ОУ через внедрение современных педагогических технологий, в том числе информационно-коммуникационных;</w:t>
            </w:r>
          </w:p>
          <w:p w:rsidR="00CC04A6" w:rsidRPr="001A3594" w:rsidRDefault="00CC04A6" w:rsidP="00C01AB4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1A3594">
              <w:rPr>
                <w:rFonts w:eastAsia="Calibri"/>
              </w:rPr>
              <w:t>Использование возможностей сетевого взаимодействия  с целью обеспечения преемственности образов</w:t>
            </w:r>
            <w:r>
              <w:rPr>
                <w:rFonts w:eastAsia="Calibri"/>
              </w:rPr>
              <w:t>ательных программ дошкольного</w:t>
            </w:r>
            <w:r>
              <w:rPr>
                <w:rFonts w:eastAsia="Calibri"/>
                <w:lang w:val="sah-RU"/>
              </w:rPr>
              <w:t xml:space="preserve">, </w:t>
            </w:r>
            <w:r w:rsidRPr="001A3594">
              <w:rPr>
                <w:rFonts w:eastAsia="Calibri"/>
              </w:rPr>
              <w:t>начального общего образования;</w:t>
            </w:r>
          </w:p>
          <w:p w:rsidR="00CC04A6" w:rsidRPr="00CC04A6" w:rsidRDefault="00CC04A6" w:rsidP="00C01AB4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1A3594">
              <w:rPr>
                <w:rFonts w:eastAsia="Calibri"/>
              </w:rPr>
              <w:t>Развитие способностей и творческого потенциала каждого ребенка через расширение сети  дополнительного  образования;</w:t>
            </w:r>
          </w:p>
        </w:tc>
      </w:tr>
      <w:tr w:rsidR="0013211B" w:rsidRPr="00E13D5B" w:rsidTr="008C5F03">
        <w:trPr>
          <w:gridAfter w:val="1"/>
          <w:wAfter w:w="1169" w:type="dxa"/>
          <w:trHeight w:val="420"/>
        </w:trPr>
        <w:tc>
          <w:tcPr>
            <w:tcW w:w="2835" w:type="dxa"/>
            <w:vAlign w:val="center"/>
          </w:tcPr>
          <w:p w:rsidR="0013211B" w:rsidRPr="0013211B" w:rsidRDefault="0013211B" w:rsidP="00C01AB4">
            <w:pPr>
              <w:jc w:val="both"/>
              <w:rPr>
                <w:b/>
                <w:lang w:val="sah-RU"/>
              </w:rPr>
            </w:pPr>
            <w:r>
              <w:rPr>
                <w:b/>
                <w:lang w:val="sah-RU"/>
              </w:rPr>
              <w:t>Проблема</w:t>
            </w:r>
          </w:p>
        </w:tc>
        <w:tc>
          <w:tcPr>
            <w:tcW w:w="11907" w:type="dxa"/>
          </w:tcPr>
          <w:p w:rsidR="0013211B" w:rsidRPr="0013211B" w:rsidRDefault="0013211B" w:rsidP="00C01AB4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</w:pPr>
            <w:r w:rsidRPr="001A3594">
              <w:t>Недостаточная готовность и включённость родителей в управление качеством образования  детей через общественно - государственные  формы управления.</w:t>
            </w:r>
          </w:p>
          <w:p w:rsidR="0013211B" w:rsidRPr="007A59D0" w:rsidRDefault="0013211B" w:rsidP="00C01AB4">
            <w:pPr>
              <w:pStyle w:val="a9"/>
              <w:numPr>
                <w:ilvl w:val="0"/>
                <w:numId w:val="20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С</w:t>
            </w:r>
            <w:proofErr w:type="spellStart"/>
            <w:r w:rsidRPr="007A59D0">
              <w:rPr>
                <w:sz w:val="24"/>
                <w:szCs w:val="24"/>
              </w:rPr>
              <w:t>амоустранение</w:t>
            </w:r>
            <w:proofErr w:type="spellEnd"/>
            <w:r w:rsidRPr="007A59D0">
              <w:rPr>
                <w:sz w:val="24"/>
                <w:szCs w:val="24"/>
              </w:rPr>
              <w:t xml:space="preserve"> части молодежи от общественной жизни села; </w:t>
            </w:r>
          </w:p>
          <w:p w:rsidR="004C7772" w:rsidRPr="004C7772" w:rsidRDefault="0013211B" w:rsidP="00C01AB4">
            <w:pPr>
              <w:pStyle w:val="a9"/>
              <w:numPr>
                <w:ilvl w:val="0"/>
                <w:numId w:val="20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>Н</w:t>
            </w:r>
            <w:proofErr w:type="spellStart"/>
            <w:r w:rsidRPr="007A59D0">
              <w:rPr>
                <w:sz w:val="24"/>
                <w:szCs w:val="24"/>
              </w:rPr>
              <w:t>есплоченность</w:t>
            </w:r>
            <w:proofErr w:type="spellEnd"/>
            <w:r w:rsidRPr="007A59D0">
              <w:rPr>
                <w:sz w:val="24"/>
                <w:szCs w:val="24"/>
              </w:rPr>
              <w:t xml:space="preserve"> молодых специалистов учреждений наслега и их неорганизованность;</w:t>
            </w:r>
          </w:p>
          <w:p w:rsidR="0013211B" w:rsidRPr="004C7772" w:rsidRDefault="0013211B" w:rsidP="00C01AB4">
            <w:pPr>
              <w:pStyle w:val="a9"/>
              <w:numPr>
                <w:ilvl w:val="0"/>
                <w:numId w:val="20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4C7772">
              <w:rPr>
                <w:sz w:val="24"/>
                <w:szCs w:val="24"/>
                <w:lang w:val="sah-RU"/>
              </w:rPr>
              <w:t>Н</w:t>
            </w:r>
            <w:proofErr w:type="spellStart"/>
            <w:r w:rsidRPr="004C7772">
              <w:rPr>
                <w:sz w:val="24"/>
                <w:szCs w:val="24"/>
              </w:rPr>
              <w:t>едостаточный</w:t>
            </w:r>
            <w:proofErr w:type="spellEnd"/>
            <w:r w:rsidRPr="004C7772">
              <w:rPr>
                <w:sz w:val="24"/>
                <w:szCs w:val="24"/>
              </w:rPr>
              <w:t xml:space="preserve"> уровень экономических, правовых и юридических знаний, который тормозит проявление инициатив и проектов новых форм индивидуальной деятельности;</w:t>
            </w:r>
          </w:p>
          <w:p w:rsidR="0013211B" w:rsidRPr="007A59D0" w:rsidRDefault="0013211B" w:rsidP="00C01AB4">
            <w:pPr>
              <w:pStyle w:val="a9"/>
              <w:spacing w:line="240" w:lineRule="auto"/>
              <w:ind w:left="1174" w:firstLine="0"/>
              <w:contextualSpacing/>
              <w:rPr>
                <w:sz w:val="24"/>
                <w:szCs w:val="24"/>
              </w:rPr>
            </w:pPr>
          </w:p>
          <w:p w:rsidR="0013211B" w:rsidRPr="0013211B" w:rsidRDefault="0013211B" w:rsidP="00C01AB4">
            <w:pPr>
              <w:spacing w:before="100" w:beforeAutospacing="1" w:after="100" w:afterAutospacing="1"/>
              <w:ind w:left="644"/>
              <w:jc w:val="both"/>
              <w:rPr>
                <w:sz w:val="23"/>
                <w:szCs w:val="23"/>
              </w:rPr>
            </w:pPr>
          </w:p>
        </w:tc>
      </w:tr>
      <w:tr w:rsidR="000E1440" w:rsidRPr="006E5391" w:rsidTr="008C5F03">
        <w:trPr>
          <w:gridAfter w:val="1"/>
          <w:wAfter w:w="1169" w:type="dxa"/>
        </w:trPr>
        <w:tc>
          <w:tcPr>
            <w:tcW w:w="2835" w:type="dxa"/>
            <w:vAlign w:val="center"/>
          </w:tcPr>
          <w:p w:rsidR="000E1440" w:rsidRPr="00E13D5B" w:rsidRDefault="000E1440" w:rsidP="00C01AB4">
            <w:pPr>
              <w:jc w:val="both"/>
              <w:rPr>
                <w:b/>
              </w:rPr>
            </w:pPr>
            <w:r w:rsidRPr="00E13D5B">
              <w:rPr>
                <w:b/>
              </w:rPr>
              <w:t>Ожидаемые результаты</w:t>
            </w:r>
          </w:p>
        </w:tc>
        <w:tc>
          <w:tcPr>
            <w:tcW w:w="11907" w:type="dxa"/>
          </w:tcPr>
          <w:p w:rsidR="000E1440" w:rsidRPr="001E000F" w:rsidRDefault="000E1440" w:rsidP="00C01AB4">
            <w:pPr>
              <w:pStyle w:val="Default"/>
              <w:jc w:val="both"/>
              <w:rPr>
                <w:sz w:val="23"/>
                <w:szCs w:val="23"/>
                <w:u w:val="single"/>
              </w:rPr>
            </w:pPr>
            <w:r w:rsidRPr="001E000F">
              <w:rPr>
                <w:iCs/>
                <w:sz w:val="23"/>
                <w:szCs w:val="23"/>
                <w:u w:val="single"/>
              </w:rPr>
              <w:t xml:space="preserve">В системе управления: </w:t>
            </w:r>
          </w:p>
          <w:p w:rsidR="000E1440" w:rsidRDefault="000E1440" w:rsidP="00C01A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      </w:r>
          </w:p>
          <w:p w:rsidR="000E1440" w:rsidRDefault="000E1440" w:rsidP="00C01A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 </w:t>
            </w:r>
          </w:p>
          <w:p w:rsidR="000E1440" w:rsidRDefault="000E1440" w:rsidP="00C01A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система мониторинга станет неотъемлемой основой управления развитием школы; </w:t>
            </w:r>
          </w:p>
          <w:p w:rsidR="000E1440" w:rsidRDefault="000E1440" w:rsidP="00C01A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будет отмечаться рост привлеченных средств в соответствии с расширением образовательных услуг и партнерских отношений школы. </w:t>
            </w:r>
          </w:p>
          <w:p w:rsidR="000E1440" w:rsidRPr="001E000F" w:rsidRDefault="000E1440" w:rsidP="00C01AB4">
            <w:pPr>
              <w:pStyle w:val="Default"/>
              <w:jc w:val="both"/>
              <w:rPr>
                <w:sz w:val="23"/>
                <w:szCs w:val="23"/>
                <w:u w:val="single"/>
              </w:rPr>
            </w:pPr>
            <w:r w:rsidRPr="001E000F">
              <w:rPr>
                <w:iCs/>
                <w:sz w:val="23"/>
                <w:szCs w:val="23"/>
                <w:u w:val="single"/>
              </w:rPr>
              <w:t xml:space="preserve">В обновлении инфраструктуры: </w:t>
            </w:r>
          </w:p>
          <w:p w:rsidR="000E1440" w:rsidRDefault="000E1440" w:rsidP="00C01A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инфраструктура и организация образовательного процесса школы будет максимально возможно соответствовать требованиям ФЗ-273, </w:t>
            </w:r>
            <w:proofErr w:type="spellStart"/>
            <w:r>
              <w:rPr>
                <w:sz w:val="23"/>
                <w:szCs w:val="23"/>
              </w:rPr>
              <w:t>СанПиНов</w:t>
            </w:r>
            <w:proofErr w:type="spellEnd"/>
            <w:r>
              <w:rPr>
                <w:sz w:val="23"/>
                <w:szCs w:val="23"/>
              </w:rPr>
              <w:t xml:space="preserve"> и другим нормативно-правовым актам, регламентирующим организацию образовательного процесса; </w:t>
            </w:r>
          </w:p>
          <w:p w:rsidR="000E1440" w:rsidRDefault="000E1440" w:rsidP="00C01A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все учебные каб</w:t>
            </w:r>
            <w:r w:rsidR="004C7772">
              <w:rPr>
                <w:sz w:val="23"/>
                <w:szCs w:val="23"/>
              </w:rPr>
              <w:t>инеты будут максимально</w:t>
            </w:r>
            <w:r>
              <w:rPr>
                <w:sz w:val="23"/>
                <w:szCs w:val="23"/>
              </w:rPr>
              <w:t xml:space="preserve"> оснащены в соответствии с требованиями ФГОС общего образования; </w:t>
            </w:r>
          </w:p>
          <w:p w:rsidR="000E1440" w:rsidRDefault="005F06AF" w:rsidP="00C01A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учебны</w:t>
            </w:r>
            <w:proofErr w:type="spellEnd"/>
            <w:r>
              <w:rPr>
                <w:sz w:val="23"/>
                <w:szCs w:val="23"/>
                <w:lang w:val="sah-RU"/>
              </w:rPr>
              <w:t>е</w:t>
            </w:r>
            <w:r>
              <w:rPr>
                <w:sz w:val="23"/>
                <w:szCs w:val="23"/>
              </w:rPr>
              <w:t xml:space="preserve"> кабинет</w:t>
            </w:r>
            <w:r>
              <w:rPr>
                <w:sz w:val="23"/>
                <w:szCs w:val="23"/>
                <w:lang w:val="sah-RU"/>
              </w:rPr>
              <w:t>ы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буд</w:t>
            </w:r>
            <w:proofErr w:type="spellEnd"/>
            <w:r>
              <w:rPr>
                <w:sz w:val="23"/>
                <w:szCs w:val="23"/>
                <w:lang w:val="sah-RU"/>
              </w:rPr>
              <w:t>у</w:t>
            </w:r>
            <w:r w:rsidR="000E1440">
              <w:rPr>
                <w:sz w:val="23"/>
                <w:szCs w:val="23"/>
              </w:rPr>
              <w:t xml:space="preserve">т иметь доступ к локальной сети школы и к Интернет-ресурсам; </w:t>
            </w:r>
          </w:p>
          <w:p w:rsidR="000E1440" w:rsidRPr="001E000F" w:rsidRDefault="000E1440" w:rsidP="00C01AB4">
            <w:pPr>
              <w:spacing w:before="120"/>
              <w:jc w:val="both"/>
              <w:rPr>
                <w:u w:val="single"/>
              </w:rPr>
            </w:pPr>
            <w:r w:rsidRPr="001E000F">
              <w:rPr>
                <w:u w:val="single"/>
              </w:rPr>
              <w:t>В совершенствовании профессионального мастерства педагогического коллектива:</w:t>
            </w:r>
          </w:p>
          <w:p w:rsidR="000E1440" w:rsidRDefault="000E1440" w:rsidP="00C01AB4">
            <w:pPr>
              <w:jc w:val="both"/>
            </w:pPr>
            <w:r>
              <w:t>- 100 % педаго</w:t>
            </w:r>
            <w:r w:rsidR="005F06AF">
              <w:t xml:space="preserve">гов и руководителей школы </w:t>
            </w:r>
            <w:proofErr w:type="spellStart"/>
            <w:r w:rsidR="005F06AF">
              <w:t>пройд</w:t>
            </w:r>
            <w:proofErr w:type="spellEnd"/>
            <w:r w:rsidR="005F06AF">
              <w:rPr>
                <w:lang w:val="sah-RU"/>
              </w:rPr>
              <w:t>у</w:t>
            </w:r>
            <w:r>
              <w:t>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технологиям;</w:t>
            </w:r>
          </w:p>
          <w:p w:rsidR="000E1440" w:rsidRDefault="005F06AF" w:rsidP="00C01AB4">
            <w:pPr>
              <w:jc w:val="both"/>
            </w:pPr>
            <w:r>
              <w:t>- работа</w:t>
            </w:r>
            <w:r w:rsidR="000E1440">
              <w:t xml:space="preserve"> по инновационным образовательным технологиям;</w:t>
            </w:r>
          </w:p>
          <w:p w:rsidR="000E1440" w:rsidRDefault="00F26EBB" w:rsidP="00C01AB4">
            <w:pPr>
              <w:jc w:val="both"/>
            </w:pPr>
            <w:r>
              <w:t>-педагог</w:t>
            </w:r>
            <w:r>
              <w:rPr>
                <w:lang w:val="sah-RU"/>
              </w:rPr>
              <w:t>и</w:t>
            </w:r>
            <w:r w:rsidR="000E1440">
              <w:t xml:space="preserve">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      </w:r>
          </w:p>
          <w:p w:rsidR="000E1440" w:rsidRPr="001E000F" w:rsidRDefault="000E1440" w:rsidP="00C01AB4">
            <w:pPr>
              <w:jc w:val="both"/>
              <w:rPr>
                <w:u w:val="single"/>
              </w:rPr>
            </w:pPr>
            <w:r w:rsidRPr="001E000F">
              <w:rPr>
                <w:u w:val="single"/>
              </w:rPr>
              <w:t>В организации образовательного процесса:</w:t>
            </w:r>
          </w:p>
          <w:p w:rsidR="000E1440" w:rsidRDefault="00F26EBB" w:rsidP="00C01AB4">
            <w:pPr>
              <w:jc w:val="both"/>
            </w:pPr>
            <w:r>
              <w:t>- школьник</w:t>
            </w:r>
            <w:r>
              <w:rPr>
                <w:lang w:val="sah-RU"/>
              </w:rPr>
              <w:t>и</w:t>
            </w:r>
            <w:r>
              <w:t xml:space="preserve"> </w:t>
            </w:r>
            <w:proofErr w:type="spellStart"/>
            <w:r>
              <w:t>буд</w:t>
            </w:r>
            <w:proofErr w:type="spellEnd"/>
            <w:r>
              <w:rPr>
                <w:lang w:val="sah-RU"/>
              </w:rPr>
              <w:t>у</w:t>
            </w:r>
            <w:r w:rsidR="000E1440">
              <w:t xml:space="preserve">т обучаться по индивидуальным учебным планам и программам по выбору в соответствии с личностными склонностями и интересами, в том числе с использованием </w:t>
            </w:r>
            <w:proofErr w:type="spellStart"/>
            <w:r w:rsidR="000E1440">
              <w:t>дистантных</w:t>
            </w:r>
            <w:proofErr w:type="spellEnd"/>
            <w:r w:rsidR="000E1440">
              <w:t xml:space="preserve"> форм и ресурсов образовательных сетей;</w:t>
            </w:r>
          </w:p>
          <w:p w:rsidR="000E1440" w:rsidRDefault="000E1440" w:rsidP="00C01AB4">
            <w:pPr>
              <w:jc w:val="both"/>
            </w:pPr>
            <w:r>
              <w:t>- 50 % школьников будет получать образование с использованием информационно-коммуникационных технологий;</w:t>
            </w:r>
          </w:p>
          <w:p w:rsidR="000E1440" w:rsidRDefault="000E1440" w:rsidP="00C01AB4">
            <w:pPr>
              <w:jc w:val="both"/>
            </w:pPr>
            <w:r>
              <w:t>- не менее 50 % школьников будет обучаться в системе внутришкольного дополнительного образования;</w:t>
            </w:r>
          </w:p>
          <w:p w:rsidR="000E1440" w:rsidRDefault="005F06AF" w:rsidP="00C01AB4">
            <w:pPr>
              <w:jc w:val="both"/>
            </w:pPr>
            <w:r>
              <w:t xml:space="preserve">- </w:t>
            </w:r>
            <w:proofErr w:type="spellStart"/>
            <w:r>
              <w:t>учащи</w:t>
            </w:r>
            <w:proofErr w:type="spellEnd"/>
            <w:r>
              <w:rPr>
                <w:lang w:val="sah-RU"/>
              </w:rPr>
              <w:t>е</w:t>
            </w:r>
            <w:proofErr w:type="spellStart"/>
            <w:r>
              <w:t>ся</w:t>
            </w:r>
            <w:proofErr w:type="spellEnd"/>
            <w:r>
              <w:t xml:space="preserve"> основной и старшей школы </w:t>
            </w:r>
            <w:proofErr w:type="spellStart"/>
            <w:r>
              <w:t>буд</w:t>
            </w:r>
            <w:proofErr w:type="spellEnd"/>
            <w:r>
              <w:rPr>
                <w:lang w:val="sah-RU"/>
              </w:rPr>
              <w:t>у</w:t>
            </w:r>
            <w:r>
              <w:t>т включен</w:t>
            </w:r>
            <w:r>
              <w:rPr>
                <w:lang w:val="sah-RU"/>
              </w:rPr>
              <w:t>ы</w:t>
            </w:r>
            <w:r w:rsidR="000E1440">
              <w:t xml:space="preserve"> в исследовательскую и проектную деятельность;</w:t>
            </w:r>
          </w:p>
          <w:p w:rsidR="000E1440" w:rsidRDefault="000E1440" w:rsidP="00C01AB4">
            <w:pPr>
              <w:jc w:val="both"/>
            </w:pPr>
            <w:r>
              <w:t>- в школе будет работать 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:rsidR="000E1440" w:rsidRPr="001E000F" w:rsidRDefault="000E1440" w:rsidP="00C01AB4">
            <w:pPr>
              <w:jc w:val="both"/>
              <w:rPr>
                <w:u w:val="single"/>
              </w:rPr>
            </w:pPr>
            <w:r w:rsidRPr="001E000F">
              <w:rPr>
                <w:u w:val="single"/>
              </w:rPr>
              <w:t>В расширении партнерских отношений:</w:t>
            </w:r>
          </w:p>
          <w:p w:rsidR="000E1440" w:rsidRDefault="005F06AF" w:rsidP="00C01AB4">
            <w:pPr>
              <w:jc w:val="both"/>
            </w:pPr>
            <w:r>
              <w:t xml:space="preserve">- </w:t>
            </w:r>
            <w:r>
              <w:rPr>
                <w:lang w:val="sah-RU"/>
              </w:rPr>
              <w:t xml:space="preserve">включение </w:t>
            </w:r>
            <w:r w:rsidR="000E1440">
              <w:t>родителей (законны</w:t>
            </w:r>
            <w:r>
              <w:t>х представителей)</w:t>
            </w:r>
            <w:r w:rsidR="000E1440">
              <w:t xml:space="preserve"> в различные формы активного взаимодействия со школой (через участие в решении текущих проблем, участие в общешкольных мероприятиях и т.д.);</w:t>
            </w:r>
          </w:p>
          <w:p w:rsidR="000E1440" w:rsidRPr="006E5391" w:rsidRDefault="005F06AF" w:rsidP="00C01AB4">
            <w:pPr>
              <w:jc w:val="both"/>
            </w:pPr>
            <w:r>
              <w:t xml:space="preserve"> партнер</w:t>
            </w:r>
            <w:r>
              <w:rPr>
                <w:lang w:val="sah-RU"/>
              </w:rPr>
              <w:t>ы</w:t>
            </w:r>
            <w:r w:rsidR="000E1440">
              <w:t xml:space="preserve"> социума (учреждений, о</w:t>
            </w:r>
            <w:r>
              <w:t xml:space="preserve">рганизаций, физических лиц) </w:t>
            </w:r>
            <w:proofErr w:type="spellStart"/>
            <w:r>
              <w:t>буд</w:t>
            </w:r>
            <w:proofErr w:type="spellEnd"/>
            <w:r>
              <w:rPr>
                <w:lang w:val="sah-RU"/>
              </w:rPr>
              <w:t>у</w:t>
            </w:r>
            <w:r w:rsidR="000E1440">
              <w:t>т участниками реализации общеобразовательных и дополнительных программ школы.</w:t>
            </w:r>
          </w:p>
        </w:tc>
      </w:tr>
      <w:tr w:rsidR="000E1440" w:rsidRPr="006E5391" w:rsidTr="008C5F03">
        <w:trPr>
          <w:gridAfter w:val="1"/>
          <w:wAfter w:w="1169" w:type="dxa"/>
        </w:trPr>
        <w:tc>
          <w:tcPr>
            <w:tcW w:w="2835" w:type="dxa"/>
            <w:vAlign w:val="center"/>
          </w:tcPr>
          <w:p w:rsidR="000E1440" w:rsidRPr="00E13D5B" w:rsidRDefault="000E1440" w:rsidP="00C01AB4">
            <w:pPr>
              <w:jc w:val="both"/>
              <w:rPr>
                <w:b/>
              </w:rPr>
            </w:pPr>
            <w:r w:rsidRPr="00E13D5B">
              <w:rPr>
                <w:b/>
              </w:rPr>
              <w:lastRenderedPageBreak/>
              <w:t xml:space="preserve">Срок действия </w:t>
            </w:r>
          </w:p>
        </w:tc>
        <w:tc>
          <w:tcPr>
            <w:tcW w:w="11907" w:type="dxa"/>
          </w:tcPr>
          <w:p w:rsidR="000E1440" w:rsidRPr="006E5391" w:rsidRDefault="00F26EBB" w:rsidP="00C01AB4">
            <w:pPr>
              <w:jc w:val="both"/>
            </w:pPr>
            <w:r>
              <w:t>Сроки Программы: 201</w:t>
            </w:r>
            <w:r>
              <w:rPr>
                <w:lang w:val="sah-RU"/>
              </w:rPr>
              <w:t>6</w:t>
            </w:r>
            <w:r w:rsidR="000E1440">
              <w:t xml:space="preserve"> – 2020 годы.</w:t>
            </w:r>
          </w:p>
        </w:tc>
      </w:tr>
      <w:tr w:rsidR="000E1440" w:rsidRPr="006E5391" w:rsidTr="008C5F03">
        <w:trPr>
          <w:gridAfter w:val="1"/>
          <w:wAfter w:w="1169" w:type="dxa"/>
        </w:trPr>
        <w:tc>
          <w:tcPr>
            <w:tcW w:w="2835" w:type="dxa"/>
            <w:vAlign w:val="center"/>
          </w:tcPr>
          <w:p w:rsidR="000E1440" w:rsidRPr="00E13D5B" w:rsidRDefault="000E1440" w:rsidP="00C01AB4">
            <w:pPr>
              <w:jc w:val="both"/>
              <w:rPr>
                <w:b/>
              </w:rPr>
            </w:pPr>
          </w:p>
          <w:p w:rsidR="000E1440" w:rsidRPr="00E13D5B" w:rsidRDefault="000E1440" w:rsidP="00C01AB4">
            <w:pPr>
              <w:jc w:val="both"/>
              <w:rPr>
                <w:b/>
              </w:rPr>
            </w:pPr>
          </w:p>
          <w:p w:rsidR="000E1440" w:rsidRPr="00E13D5B" w:rsidRDefault="000E1440" w:rsidP="00C01AB4">
            <w:pPr>
              <w:jc w:val="both"/>
              <w:rPr>
                <w:b/>
              </w:rPr>
            </w:pPr>
            <w:r w:rsidRPr="00E13D5B">
              <w:rPr>
                <w:b/>
              </w:rPr>
              <w:t>Этапы реализации Программы</w:t>
            </w:r>
          </w:p>
          <w:p w:rsidR="000E1440" w:rsidRPr="00E13D5B" w:rsidRDefault="000E1440" w:rsidP="00C01AB4">
            <w:pPr>
              <w:jc w:val="both"/>
              <w:rPr>
                <w:b/>
              </w:rPr>
            </w:pPr>
          </w:p>
          <w:p w:rsidR="000E1440" w:rsidRPr="00E13D5B" w:rsidRDefault="000E1440" w:rsidP="00C01AB4">
            <w:pPr>
              <w:jc w:val="both"/>
              <w:rPr>
                <w:b/>
              </w:rPr>
            </w:pPr>
          </w:p>
          <w:p w:rsidR="000E1440" w:rsidRPr="00E13D5B" w:rsidRDefault="000E1440" w:rsidP="00C01AB4">
            <w:pPr>
              <w:jc w:val="both"/>
              <w:rPr>
                <w:b/>
              </w:rPr>
            </w:pPr>
          </w:p>
          <w:p w:rsidR="000E1440" w:rsidRPr="00E13D5B" w:rsidRDefault="000E1440" w:rsidP="00C01AB4">
            <w:pPr>
              <w:jc w:val="both"/>
              <w:rPr>
                <w:b/>
              </w:rPr>
            </w:pPr>
          </w:p>
          <w:p w:rsidR="000E1440" w:rsidRPr="00E13D5B" w:rsidRDefault="000E1440" w:rsidP="00C01AB4">
            <w:pPr>
              <w:jc w:val="both"/>
              <w:rPr>
                <w:b/>
              </w:rPr>
            </w:pPr>
          </w:p>
          <w:p w:rsidR="000E1440" w:rsidRPr="00E13D5B" w:rsidRDefault="000E1440" w:rsidP="00C01AB4">
            <w:pPr>
              <w:jc w:val="both"/>
              <w:rPr>
                <w:b/>
              </w:rPr>
            </w:pPr>
          </w:p>
          <w:p w:rsidR="000E1440" w:rsidRPr="00E13D5B" w:rsidRDefault="000E1440" w:rsidP="00C01AB4">
            <w:pPr>
              <w:jc w:val="both"/>
              <w:rPr>
                <w:b/>
              </w:rPr>
            </w:pPr>
          </w:p>
          <w:p w:rsidR="000E1440" w:rsidRPr="00E13D5B" w:rsidRDefault="000E1440" w:rsidP="00C01AB4">
            <w:pPr>
              <w:jc w:val="both"/>
              <w:rPr>
                <w:b/>
              </w:rPr>
            </w:pPr>
          </w:p>
          <w:p w:rsidR="000E1440" w:rsidRPr="00E13D5B" w:rsidRDefault="000E1440" w:rsidP="00C01AB4">
            <w:pPr>
              <w:jc w:val="both"/>
              <w:rPr>
                <w:b/>
              </w:rPr>
            </w:pPr>
          </w:p>
          <w:p w:rsidR="000E1440" w:rsidRPr="00E13D5B" w:rsidRDefault="000E1440" w:rsidP="00C01AB4">
            <w:pPr>
              <w:jc w:val="both"/>
              <w:rPr>
                <w:b/>
              </w:rPr>
            </w:pPr>
          </w:p>
          <w:p w:rsidR="000E1440" w:rsidRPr="00E13D5B" w:rsidRDefault="000E1440" w:rsidP="00C01AB4">
            <w:pPr>
              <w:jc w:val="both"/>
              <w:rPr>
                <w:b/>
              </w:rPr>
            </w:pPr>
          </w:p>
          <w:p w:rsidR="000E1440" w:rsidRPr="00E13D5B" w:rsidRDefault="000E1440" w:rsidP="00C01AB4">
            <w:pPr>
              <w:jc w:val="both"/>
              <w:rPr>
                <w:b/>
              </w:rPr>
            </w:pPr>
          </w:p>
          <w:p w:rsidR="000E1440" w:rsidRPr="00E13D5B" w:rsidRDefault="000E1440" w:rsidP="00C01AB4">
            <w:pPr>
              <w:jc w:val="both"/>
              <w:rPr>
                <w:b/>
              </w:rPr>
            </w:pPr>
          </w:p>
        </w:tc>
        <w:tc>
          <w:tcPr>
            <w:tcW w:w="11907" w:type="dxa"/>
          </w:tcPr>
          <w:p w:rsidR="000E1440" w:rsidRPr="00B1205E" w:rsidRDefault="001300E5" w:rsidP="00C01AB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Первый этап (201</w:t>
            </w:r>
            <w:r w:rsidR="00102832">
              <w:rPr>
                <w:b/>
                <w:lang w:val="sah-RU"/>
              </w:rPr>
              <w:t>3</w:t>
            </w:r>
            <w:r>
              <w:rPr>
                <w:b/>
              </w:rPr>
              <w:t xml:space="preserve"> – 201</w:t>
            </w:r>
            <w:r w:rsidR="00102832">
              <w:rPr>
                <w:b/>
                <w:lang w:val="sah-RU"/>
              </w:rPr>
              <w:t>4</w:t>
            </w:r>
            <w:r w:rsidR="000E1440" w:rsidRPr="00B1205E">
              <w:rPr>
                <w:b/>
              </w:rPr>
              <w:t xml:space="preserve"> учебный год) – аналитико-проектировочный:</w:t>
            </w:r>
          </w:p>
          <w:p w:rsidR="000E1440" w:rsidRDefault="000E1440" w:rsidP="00C01AB4">
            <w:pPr>
              <w:jc w:val="both"/>
            </w:pPr>
            <w:r>
              <w:t>- Проблемно-ориентированный анализ результатов реализации пре</w:t>
            </w:r>
            <w:r w:rsidR="001300E5">
              <w:t>дыдущей Программы развития</w:t>
            </w:r>
            <w:r w:rsidR="001300E5">
              <w:rPr>
                <w:lang w:val="sah-RU"/>
              </w:rPr>
              <w:t xml:space="preserve"> МБОУ “Все в наших руках”</w:t>
            </w:r>
            <w:r w:rsidR="001300E5">
              <w:t xml:space="preserve"> (20</w:t>
            </w:r>
            <w:r w:rsidR="001300E5">
              <w:rPr>
                <w:lang w:val="sah-RU"/>
              </w:rPr>
              <w:t>11</w:t>
            </w:r>
            <w:r w:rsidR="001300E5">
              <w:t>-201</w:t>
            </w:r>
            <w:r w:rsidR="001300E5">
              <w:rPr>
                <w:lang w:val="sah-RU"/>
              </w:rPr>
              <w:t>6</w:t>
            </w:r>
            <w:r>
              <w:t xml:space="preserve"> </w:t>
            </w:r>
            <w:proofErr w:type="spellStart"/>
            <w:r>
              <w:t>гг</w:t>
            </w:r>
            <w:proofErr w:type="spellEnd"/>
            <w:r>
              <w:t>);</w:t>
            </w:r>
          </w:p>
          <w:p w:rsidR="000E1440" w:rsidRDefault="000E1440" w:rsidP="00C01AB4">
            <w:pPr>
              <w:jc w:val="both"/>
            </w:pPr>
            <w:r>
              <w:t>- Изучение и анализ Федерального Закона «Об образовании в Российской Федерации» (N 273-ФЗ) и концепции ФГОС общего образования (всех уровней) с целью определения основных направлений обновления образовательной системы школы;</w:t>
            </w:r>
          </w:p>
          <w:p w:rsidR="000E1440" w:rsidRDefault="000E1440" w:rsidP="00C01AB4">
            <w:pPr>
              <w:jc w:val="both"/>
            </w:pPr>
            <w:r>
              <w:t>- Разработка направлений приведения образовательной системы школы в соответствие с ФЗ № 273-ФЗ и определение системы мониторинга реализации настоящей Программы.</w:t>
            </w:r>
          </w:p>
          <w:p w:rsidR="000E1440" w:rsidRPr="00B1205E" w:rsidRDefault="001300E5" w:rsidP="00C01AB4">
            <w:pPr>
              <w:jc w:val="center"/>
              <w:rPr>
                <w:b/>
              </w:rPr>
            </w:pPr>
            <w:r>
              <w:rPr>
                <w:b/>
              </w:rPr>
              <w:t>Второй этап (201</w:t>
            </w:r>
            <w:r w:rsidR="00102832">
              <w:rPr>
                <w:b/>
                <w:lang w:val="sah-RU"/>
              </w:rPr>
              <w:t>3</w:t>
            </w:r>
            <w:r w:rsidR="000E1440">
              <w:rPr>
                <w:b/>
              </w:rPr>
              <w:t xml:space="preserve"> - </w:t>
            </w:r>
            <w:r w:rsidR="00102832">
              <w:rPr>
                <w:b/>
              </w:rPr>
              <w:t>2017</w:t>
            </w:r>
            <w:r w:rsidR="000E1440" w:rsidRPr="00B1205E">
              <w:rPr>
                <w:b/>
              </w:rPr>
              <w:t xml:space="preserve"> учебные годы) – реализующий:</w:t>
            </w:r>
          </w:p>
          <w:p w:rsidR="000E1440" w:rsidRDefault="000E1440" w:rsidP="00C01AB4">
            <w:pPr>
              <w:jc w:val="both"/>
            </w:pPr>
            <w:r>
              <w:t>- Разработка системы мониторинга реализации настоящей Программы;</w:t>
            </w:r>
          </w:p>
          <w:p w:rsidR="000E1440" w:rsidRDefault="000E1440" w:rsidP="00C01AB4">
            <w:pPr>
              <w:jc w:val="both"/>
            </w:pPr>
            <w:r>
              <w:lastRenderedPageBreak/>
              <w:t>- Реализация мероприятий плана действий Программы;</w:t>
            </w:r>
          </w:p>
          <w:p w:rsidR="000E1440" w:rsidRDefault="000E1440" w:rsidP="00C01AB4">
            <w:pPr>
              <w:jc w:val="both"/>
            </w:pPr>
            <w:r>
              <w:t>- Внедрение ФГОС ООО.</w:t>
            </w:r>
          </w:p>
          <w:p w:rsidR="000E1440" w:rsidRDefault="000E1440" w:rsidP="00C01AB4">
            <w:pPr>
              <w:jc w:val="both"/>
            </w:pPr>
            <w:r>
              <w:t>- Реализация образовательных и воспитательных проектов.</w:t>
            </w:r>
          </w:p>
          <w:p w:rsidR="000E1440" w:rsidRDefault="000E1440" w:rsidP="00C01AB4">
            <w:pPr>
              <w:jc w:val="both"/>
            </w:pPr>
            <w:r>
              <w:t>- Научно-методическое и нормативно-правовое сопровождение реализации Программы развития;</w:t>
            </w:r>
          </w:p>
          <w:p w:rsidR="000E1440" w:rsidRDefault="000E1440" w:rsidP="00C01AB4">
            <w:pPr>
              <w:jc w:val="both"/>
            </w:pPr>
            <w:r>
              <w:t>- Осуществление системы мониторинга реализации Программы, текущий анализ промежуточных результатов.</w:t>
            </w:r>
          </w:p>
          <w:p w:rsidR="000E1440" w:rsidRPr="00B1205E" w:rsidRDefault="000E1440" w:rsidP="00C01AB4">
            <w:pPr>
              <w:jc w:val="center"/>
              <w:rPr>
                <w:b/>
              </w:rPr>
            </w:pPr>
            <w:r w:rsidRPr="00B1205E">
              <w:rPr>
                <w:b/>
              </w:rPr>
              <w:t>Третий этап (январь – июль 20</w:t>
            </w:r>
            <w:r w:rsidR="00102832">
              <w:rPr>
                <w:b/>
              </w:rPr>
              <w:t>17</w:t>
            </w:r>
            <w:r w:rsidRPr="00B1205E">
              <w:rPr>
                <w:b/>
              </w:rPr>
              <w:t>) – аналитико-обобщающий:</w:t>
            </w:r>
          </w:p>
          <w:p w:rsidR="000E1440" w:rsidRDefault="000E1440" w:rsidP="00C01AB4">
            <w:pPr>
              <w:jc w:val="both"/>
            </w:pPr>
            <w:r>
              <w:t>- Итоговая диагностика реализации основных программных мероприятий;</w:t>
            </w:r>
          </w:p>
          <w:p w:rsidR="000E1440" w:rsidRDefault="000E1440" w:rsidP="00C01AB4">
            <w:pPr>
              <w:jc w:val="both"/>
            </w:pPr>
            <w:r>
              <w:t>- Анализ итоговых результатов мониторинга реализации Программы;</w:t>
            </w:r>
          </w:p>
          <w:p w:rsidR="000E1440" w:rsidRDefault="000E1440" w:rsidP="00C01AB4">
            <w:pPr>
              <w:jc w:val="both"/>
            </w:pPr>
            <w:r>
              <w:t>- Обобщение позитивного опыта осуществления программных мероприятий;</w:t>
            </w:r>
          </w:p>
          <w:p w:rsidR="000E1440" w:rsidRPr="006E5391" w:rsidRDefault="000E1440" w:rsidP="00C01AB4">
            <w:pPr>
              <w:jc w:val="both"/>
            </w:pPr>
            <w:r>
              <w:t>- Определение целей, задач и направлений стратегии дальнейшего развития школы.</w:t>
            </w:r>
          </w:p>
        </w:tc>
      </w:tr>
      <w:tr w:rsidR="000E1440" w:rsidRPr="00E13D5B" w:rsidTr="008C5F03">
        <w:trPr>
          <w:gridAfter w:val="1"/>
          <w:wAfter w:w="1169" w:type="dxa"/>
          <w:trHeight w:val="1120"/>
        </w:trPr>
        <w:tc>
          <w:tcPr>
            <w:tcW w:w="2835" w:type="dxa"/>
          </w:tcPr>
          <w:p w:rsidR="000E1440" w:rsidRPr="00E13D5B" w:rsidRDefault="000E1440" w:rsidP="00C01AB4">
            <w:pPr>
              <w:jc w:val="both"/>
              <w:rPr>
                <w:b/>
              </w:rPr>
            </w:pPr>
            <w:r w:rsidRPr="00E13D5B">
              <w:rPr>
                <w:b/>
              </w:rPr>
              <w:lastRenderedPageBreak/>
              <w:t>Структура Программы</w:t>
            </w:r>
          </w:p>
        </w:tc>
        <w:tc>
          <w:tcPr>
            <w:tcW w:w="11907" w:type="dxa"/>
          </w:tcPr>
          <w:p w:rsidR="000E1440" w:rsidRPr="006E5391" w:rsidRDefault="000E1440" w:rsidP="00C01AB4">
            <w:pPr>
              <w:numPr>
                <w:ilvl w:val="0"/>
                <w:numId w:val="4"/>
              </w:numPr>
            </w:pPr>
            <w:r w:rsidRPr="006E5391">
              <w:t>Информационная справка о школе</w:t>
            </w:r>
          </w:p>
          <w:p w:rsidR="000E1440" w:rsidRDefault="000E1440" w:rsidP="00C01AB4">
            <w:pPr>
              <w:numPr>
                <w:ilvl w:val="0"/>
                <w:numId w:val="4"/>
              </w:numPr>
            </w:pPr>
            <w:r>
              <w:t>Концепция развития школы</w:t>
            </w:r>
          </w:p>
          <w:p w:rsidR="000E1440" w:rsidRPr="006E5391" w:rsidRDefault="000E1440" w:rsidP="00C01AB4">
            <w:pPr>
              <w:numPr>
                <w:ilvl w:val="0"/>
                <w:numId w:val="4"/>
              </w:numPr>
            </w:pPr>
            <w:r>
              <w:t xml:space="preserve">План </w:t>
            </w:r>
            <w:r w:rsidRPr="006E5391">
              <w:t xml:space="preserve"> реализации Программы</w:t>
            </w:r>
          </w:p>
          <w:p w:rsidR="000E1440" w:rsidRPr="006E5391" w:rsidRDefault="000E1440" w:rsidP="00C01AB4">
            <w:pPr>
              <w:numPr>
                <w:ilvl w:val="0"/>
                <w:numId w:val="4"/>
              </w:numPr>
            </w:pPr>
            <w:r w:rsidRPr="006E5391">
              <w:t>Ожидаемые результаты</w:t>
            </w:r>
          </w:p>
        </w:tc>
      </w:tr>
      <w:tr w:rsidR="008C5F03" w:rsidRPr="00E13D5B" w:rsidTr="00CC04A6">
        <w:trPr>
          <w:trHeight w:val="707"/>
        </w:trPr>
        <w:tc>
          <w:tcPr>
            <w:tcW w:w="2835" w:type="dxa"/>
            <w:vAlign w:val="center"/>
          </w:tcPr>
          <w:p w:rsidR="008C5F03" w:rsidRPr="00E13D5B" w:rsidRDefault="008C5F03" w:rsidP="00C01AB4">
            <w:pPr>
              <w:jc w:val="both"/>
              <w:rPr>
                <w:b/>
              </w:rPr>
            </w:pPr>
            <w:r w:rsidRPr="00E13D5B">
              <w:rPr>
                <w:b/>
              </w:rPr>
              <w:t>Ресурсное обеспечение реализации Программы</w:t>
            </w:r>
          </w:p>
        </w:tc>
        <w:tc>
          <w:tcPr>
            <w:tcW w:w="11907" w:type="dxa"/>
          </w:tcPr>
          <w:p w:rsidR="008C5F03" w:rsidRPr="006E5391" w:rsidRDefault="008C5F03" w:rsidP="00C01AB4">
            <w:pPr>
              <w:jc w:val="both"/>
            </w:pPr>
            <w:r w:rsidRPr="006E5391">
              <w:t xml:space="preserve">Обучение педагогов на курсах ПК и  </w:t>
            </w:r>
            <w:proofErr w:type="spellStart"/>
            <w:r w:rsidRPr="006E5391">
              <w:t>Интернет-образования</w:t>
            </w:r>
            <w:proofErr w:type="spellEnd"/>
            <w:r w:rsidRPr="006E5391">
              <w:t xml:space="preserve">  (за счет средств УО);</w:t>
            </w:r>
          </w:p>
          <w:p w:rsidR="008C5F03" w:rsidRPr="006E5391" w:rsidRDefault="008C5F03" w:rsidP="00C01AB4">
            <w:pPr>
              <w:jc w:val="both"/>
            </w:pPr>
            <w:r w:rsidRPr="006E5391">
              <w:t>Приобретение учебной и методической</w:t>
            </w:r>
            <w:r>
              <w:t xml:space="preserve"> </w:t>
            </w:r>
            <w:r w:rsidRPr="006E5391">
              <w:t xml:space="preserve"> литературы, учебных пособий (УО, платные услуги и арендная плата);</w:t>
            </w:r>
          </w:p>
          <w:p w:rsidR="008C5F03" w:rsidRPr="005F06AF" w:rsidRDefault="008C5F03" w:rsidP="00C01AB4">
            <w:pPr>
              <w:jc w:val="both"/>
              <w:rPr>
                <w:lang w:val="sah-RU"/>
              </w:rPr>
            </w:pPr>
            <w:r w:rsidRPr="006E5391">
              <w:t xml:space="preserve">Ремонт </w:t>
            </w:r>
            <w:r>
              <w:rPr>
                <w:lang w:val="sah-RU"/>
              </w:rPr>
              <w:t xml:space="preserve">санузлов </w:t>
            </w:r>
            <w:r w:rsidRPr="006E5391">
              <w:t xml:space="preserve"> (</w:t>
            </w:r>
            <w:r>
              <w:t>УО</w:t>
            </w:r>
            <w:r w:rsidRPr="006E5391">
              <w:t>);</w:t>
            </w:r>
          </w:p>
          <w:p w:rsidR="008C5F03" w:rsidRPr="006E5391" w:rsidRDefault="008C5F03" w:rsidP="00C01AB4">
            <w:pPr>
              <w:jc w:val="both"/>
            </w:pPr>
            <w:r>
              <w:t>Ремонт электропроводки (УО)</w:t>
            </w:r>
          </w:p>
          <w:p w:rsidR="008C5F03" w:rsidRPr="006E5391" w:rsidRDefault="008C5F03" w:rsidP="00C01AB4">
            <w:pPr>
              <w:jc w:val="both"/>
            </w:pPr>
            <w:r>
              <w:t xml:space="preserve">Приобретение ученической мебели, в том числе шкафов </w:t>
            </w:r>
            <w:r w:rsidRPr="006E5391">
              <w:t>(УО, спонсорская помощь, средства с платных услуг и аренды);</w:t>
            </w:r>
          </w:p>
          <w:p w:rsidR="008C5F03" w:rsidRDefault="008C5F03" w:rsidP="00C01AB4">
            <w:pPr>
              <w:jc w:val="both"/>
            </w:pPr>
            <w:r>
              <w:t xml:space="preserve">Оснащение кабинетов </w:t>
            </w:r>
            <w:r w:rsidRPr="006E5391">
              <w:t>(</w:t>
            </w:r>
            <w:r>
              <w:t xml:space="preserve">УО, </w:t>
            </w:r>
            <w:r w:rsidRPr="006E5391">
              <w:t>средства с платных услуг и аренды);</w:t>
            </w:r>
          </w:p>
          <w:p w:rsidR="008C5F03" w:rsidRDefault="00102832" w:rsidP="00C01AB4">
            <w:pPr>
              <w:jc w:val="both"/>
            </w:pPr>
            <w:r>
              <w:t>Ремонт школы</w:t>
            </w:r>
            <w:r w:rsidR="008C5F03">
              <w:t xml:space="preserve"> (средства УО);</w:t>
            </w:r>
          </w:p>
          <w:p w:rsidR="008C5F03" w:rsidRPr="006E5391" w:rsidRDefault="008C5F03" w:rsidP="00C01AB4">
            <w:pPr>
              <w:jc w:val="both"/>
            </w:pPr>
            <w:r>
              <w:t>Ремонт фойе</w:t>
            </w:r>
            <w:r w:rsidR="00225268">
              <w:t>. Дизайнерская работа</w:t>
            </w:r>
            <w:r>
              <w:t xml:space="preserve"> (</w:t>
            </w:r>
            <w:r w:rsidRPr="006E5391">
              <w:t>сре</w:t>
            </w:r>
            <w:r>
              <w:t>дства с платных услуг и аренды).</w:t>
            </w:r>
          </w:p>
        </w:tc>
        <w:tc>
          <w:tcPr>
            <w:tcW w:w="1169" w:type="dxa"/>
            <w:vMerge w:val="restart"/>
            <w:tcBorders>
              <w:top w:val="nil"/>
              <w:right w:val="nil"/>
            </w:tcBorders>
          </w:tcPr>
          <w:p w:rsidR="008C5F03" w:rsidRPr="006E5391" w:rsidRDefault="008C5F03" w:rsidP="00C01AB4"/>
          <w:p w:rsidR="008C5F03" w:rsidRPr="006E5391" w:rsidRDefault="008C5F03" w:rsidP="00C01AB4"/>
          <w:p w:rsidR="008C5F03" w:rsidRPr="006E5391" w:rsidRDefault="008C5F03" w:rsidP="00C01AB4"/>
          <w:p w:rsidR="008C5F03" w:rsidRPr="006E5391" w:rsidRDefault="008C5F03" w:rsidP="00C01AB4"/>
          <w:p w:rsidR="008C5F03" w:rsidRPr="006E5391" w:rsidRDefault="008C5F03" w:rsidP="00C01AB4"/>
          <w:p w:rsidR="008C5F03" w:rsidRPr="006E5391" w:rsidRDefault="008C5F03" w:rsidP="00C01AB4"/>
          <w:p w:rsidR="008C5F03" w:rsidRPr="006E5391" w:rsidRDefault="008C5F03" w:rsidP="00C01AB4"/>
          <w:p w:rsidR="008C5F03" w:rsidRPr="006E5391" w:rsidRDefault="008C5F03" w:rsidP="00C01AB4"/>
          <w:p w:rsidR="008C5F03" w:rsidRPr="006E5391" w:rsidRDefault="008C5F03" w:rsidP="00C01AB4"/>
          <w:p w:rsidR="008C5F03" w:rsidRPr="006E5391" w:rsidRDefault="008C5F03" w:rsidP="00C01AB4"/>
          <w:p w:rsidR="008C5F03" w:rsidRPr="006E5391" w:rsidRDefault="008C5F03" w:rsidP="00C01AB4">
            <w:pPr>
              <w:jc w:val="both"/>
            </w:pPr>
          </w:p>
        </w:tc>
      </w:tr>
      <w:tr w:rsidR="008C5F03" w:rsidRPr="00E13D5B" w:rsidTr="00D9726B">
        <w:tc>
          <w:tcPr>
            <w:tcW w:w="2835" w:type="dxa"/>
            <w:vAlign w:val="center"/>
          </w:tcPr>
          <w:p w:rsidR="008C5F03" w:rsidRPr="00E13D5B" w:rsidRDefault="008C5F03" w:rsidP="00C01AB4">
            <w:pPr>
              <w:jc w:val="both"/>
              <w:rPr>
                <w:b/>
              </w:rPr>
            </w:pPr>
            <w:r w:rsidRPr="00E13D5B">
              <w:rPr>
                <w:b/>
              </w:rPr>
              <w:t>Порядок управления реализацией Программы</w:t>
            </w:r>
          </w:p>
        </w:tc>
        <w:tc>
          <w:tcPr>
            <w:tcW w:w="11907" w:type="dxa"/>
          </w:tcPr>
          <w:p w:rsidR="008C5F03" w:rsidRPr="006E5391" w:rsidRDefault="008C5F03" w:rsidP="00C01AB4">
            <w:pPr>
              <w:jc w:val="both"/>
            </w:pPr>
            <w:r w:rsidRPr="006E5391">
              <w:t xml:space="preserve">Корректировка программы осуществляется педагогическим советом школы; </w:t>
            </w:r>
            <w:r>
              <w:t>управляющим советом.</w:t>
            </w:r>
          </w:p>
          <w:p w:rsidR="008C5F03" w:rsidRPr="006E5391" w:rsidRDefault="008C5F03" w:rsidP="00C01AB4">
            <w:pPr>
              <w:jc w:val="both"/>
            </w:pPr>
            <w:r w:rsidRPr="006E5391">
              <w:t>Управление реализацией программы осуществляется директором.</w:t>
            </w:r>
          </w:p>
        </w:tc>
        <w:tc>
          <w:tcPr>
            <w:tcW w:w="1169" w:type="dxa"/>
            <w:vMerge/>
            <w:tcBorders>
              <w:right w:val="nil"/>
            </w:tcBorders>
          </w:tcPr>
          <w:p w:rsidR="008C5F03" w:rsidRPr="006E5391" w:rsidRDefault="008C5F03" w:rsidP="00C01AB4">
            <w:pPr>
              <w:jc w:val="both"/>
            </w:pPr>
          </w:p>
        </w:tc>
      </w:tr>
      <w:tr w:rsidR="008C5F03" w:rsidRPr="00E13D5B" w:rsidTr="008C5F03">
        <w:trPr>
          <w:trHeight w:val="1200"/>
        </w:trPr>
        <w:tc>
          <w:tcPr>
            <w:tcW w:w="2835" w:type="dxa"/>
            <w:vAlign w:val="center"/>
          </w:tcPr>
          <w:p w:rsidR="008C5F03" w:rsidRDefault="008C5F03" w:rsidP="00C01AB4">
            <w:pPr>
              <w:jc w:val="both"/>
              <w:rPr>
                <w:b/>
                <w:lang w:val="sah-RU"/>
              </w:rPr>
            </w:pPr>
            <w:r w:rsidRPr="00E13D5B">
              <w:rPr>
                <w:b/>
              </w:rPr>
              <w:t>Порядок мониторинга хода и результатов реализации Программы</w:t>
            </w:r>
          </w:p>
          <w:p w:rsidR="008C5F03" w:rsidRPr="008C5F03" w:rsidRDefault="008C5F03" w:rsidP="00C01AB4">
            <w:pPr>
              <w:jc w:val="both"/>
              <w:rPr>
                <w:b/>
                <w:lang w:val="sah-RU"/>
              </w:rPr>
            </w:pPr>
          </w:p>
        </w:tc>
        <w:tc>
          <w:tcPr>
            <w:tcW w:w="11907" w:type="dxa"/>
          </w:tcPr>
          <w:p w:rsidR="008C5F03" w:rsidRPr="006E5391" w:rsidRDefault="008C5F03" w:rsidP="00C01AB4">
            <w:pPr>
              <w:jc w:val="both"/>
            </w:pPr>
            <w:r w:rsidRPr="006E5391">
              <w:t xml:space="preserve">Обсуждение и подведение промежуточных итогов на административном и педагогическом совете, </w:t>
            </w:r>
            <w:r>
              <w:t>управляющем совете</w:t>
            </w:r>
            <w:r w:rsidRPr="006E5391">
              <w:t>,</w:t>
            </w:r>
          </w:p>
          <w:p w:rsidR="008C5F03" w:rsidRPr="006E5391" w:rsidRDefault="008C5F03" w:rsidP="00C01AB4">
            <w:pPr>
              <w:jc w:val="both"/>
            </w:pPr>
            <w:r>
              <w:t xml:space="preserve"> общешкольных </w:t>
            </w:r>
            <w:r w:rsidRPr="006E5391">
              <w:t xml:space="preserve"> родительских собраниях.</w:t>
            </w:r>
          </w:p>
        </w:tc>
        <w:tc>
          <w:tcPr>
            <w:tcW w:w="1169" w:type="dxa"/>
            <w:vMerge/>
            <w:tcBorders>
              <w:right w:val="nil"/>
            </w:tcBorders>
          </w:tcPr>
          <w:p w:rsidR="008C5F03" w:rsidRPr="006E5391" w:rsidRDefault="008C5F03" w:rsidP="00C01AB4">
            <w:pPr>
              <w:jc w:val="both"/>
            </w:pPr>
          </w:p>
        </w:tc>
      </w:tr>
      <w:tr w:rsidR="008C5F03" w:rsidRPr="00E13D5B" w:rsidTr="008C5F03">
        <w:trPr>
          <w:trHeight w:val="120"/>
        </w:trPr>
        <w:tc>
          <w:tcPr>
            <w:tcW w:w="2835" w:type="dxa"/>
            <w:vAlign w:val="center"/>
          </w:tcPr>
          <w:p w:rsidR="008C5F03" w:rsidRPr="00E13D5B" w:rsidRDefault="008C5F03" w:rsidP="00C01AB4">
            <w:pPr>
              <w:jc w:val="both"/>
              <w:rPr>
                <w:b/>
              </w:rPr>
            </w:pPr>
          </w:p>
        </w:tc>
        <w:tc>
          <w:tcPr>
            <w:tcW w:w="11907" w:type="dxa"/>
          </w:tcPr>
          <w:p w:rsidR="008C5F03" w:rsidRPr="006E5391" w:rsidRDefault="008C5F03" w:rsidP="00C01AB4">
            <w:pPr>
              <w:jc w:val="both"/>
            </w:pPr>
          </w:p>
        </w:tc>
        <w:tc>
          <w:tcPr>
            <w:tcW w:w="1169" w:type="dxa"/>
            <w:vMerge/>
            <w:tcBorders>
              <w:right w:val="nil"/>
            </w:tcBorders>
          </w:tcPr>
          <w:p w:rsidR="008C5F03" w:rsidRPr="006E5391" w:rsidRDefault="008C5F03" w:rsidP="00C01AB4">
            <w:pPr>
              <w:jc w:val="both"/>
            </w:pPr>
          </w:p>
        </w:tc>
      </w:tr>
      <w:tr w:rsidR="008C5F03" w:rsidRPr="00E13D5B" w:rsidTr="008C5F03">
        <w:trPr>
          <w:trHeight w:val="141"/>
        </w:trPr>
        <w:tc>
          <w:tcPr>
            <w:tcW w:w="2835" w:type="dxa"/>
            <w:vAlign w:val="center"/>
          </w:tcPr>
          <w:p w:rsidR="008C5F03" w:rsidRPr="00E13D5B" w:rsidRDefault="008C5F03" w:rsidP="00C01AB4">
            <w:pPr>
              <w:jc w:val="both"/>
              <w:rPr>
                <w:b/>
              </w:rPr>
            </w:pPr>
          </w:p>
        </w:tc>
        <w:tc>
          <w:tcPr>
            <w:tcW w:w="11907" w:type="dxa"/>
          </w:tcPr>
          <w:p w:rsidR="008C5F03" w:rsidRPr="006E5391" w:rsidRDefault="008C5F03" w:rsidP="00C01AB4">
            <w:pPr>
              <w:jc w:val="both"/>
            </w:pPr>
          </w:p>
        </w:tc>
        <w:tc>
          <w:tcPr>
            <w:tcW w:w="1169" w:type="dxa"/>
            <w:vMerge/>
            <w:tcBorders>
              <w:bottom w:val="nil"/>
              <w:right w:val="nil"/>
            </w:tcBorders>
          </w:tcPr>
          <w:p w:rsidR="008C5F03" w:rsidRPr="006E5391" w:rsidRDefault="008C5F03" w:rsidP="00C01AB4">
            <w:pPr>
              <w:jc w:val="both"/>
            </w:pPr>
          </w:p>
        </w:tc>
      </w:tr>
    </w:tbl>
    <w:p w:rsidR="000E1440" w:rsidRDefault="000E1440" w:rsidP="00C01AB4">
      <w:pPr>
        <w:ind w:right="360"/>
        <w:jc w:val="both"/>
        <w:rPr>
          <w:b/>
        </w:rPr>
      </w:pPr>
    </w:p>
    <w:p w:rsidR="00C01AB4" w:rsidRDefault="00C01AB4" w:rsidP="00C01AB4">
      <w:pPr>
        <w:ind w:right="360"/>
        <w:rPr>
          <w:b/>
          <w:lang w:val="sah-RU"/>
        </w:rPr>
      </w:pPr>
    </w:p>
    <w:p w:rsidR="00C01AB4" w:rsidRDefault="00C01AB4" w:rsidP="00C01AB4">
      <w:pPr>
        <w:ind w:right="360"/>
        <w:rPr>
          <w:b/>
          <w:lang w:val="sah-RU"/>
        </w:rPr>
      </w:pPr>
    </w:p>
    <w:p w:rsidR="00C01AB4" w:rsidRPr="00C01AB4" w:rsidRDefault="00C01AB4" w:rsidP="00C01AB4">
      <w:pPr>
        <w:ind w:right="360"/>
        <w:rPr>
          <w:b/>
          <w:lang w:val="sah-RU"/>
        </w:rPr>
      </w:pPr>
    </w:p>
    <w:p w:rsidR="00C01AB4" w:rsidRDefault="00C01AB4" w:rsidP="00C01AB4">
      <w:pPr>
        <w:ind w:right="360"/>
        <w:rPr>
          <w:b/>
          <w:lang w:val="sah-RU"/>
        </w:rPr>
      </w:pPr>
    </w:p>
    <w:p w:rsidR="00102832" w:rsidRPr="00C01AB4" w:rsidRDefault="00102832" w:rsidP="00C01AB4">
      <w:pPr>
        <w:ind w:right="360"/>
        <w:rPr>
          <w:b/>
          <w:lang w:val="sah-RU"/>
        </w:rPr>
      </w:pPr>
    </w:p>
    <w:p w:rsidR="000E1440" w:rsidRPr="00102832" w:rsidRDefault="000E1440" w:rsidP="00102832">
      <w:pPr>
        <w:pStyle w:val="ab"/>
        <w:numPr>
          <w:ilvl w:val="0"/>
          <w:numId w:val="7"/>
        </w:numPr>
        <w:ind w:right="360"/>
        <w:jc w:val="center"/>
        <w:rPr>
          <w:b/>
          <w:lang w:val="sah-RU"/>
        </w:rPr>
      </w:pPr>
      <w:r w:rsidRPr="00102832">
        <w:rPr>
          <w:b/>
        </w:rPr>
        <w:lastRenderedPageBreak/>
        <w:t>ИНФОРМАЦИОННАЯ СПРАВКА О ШКОЛЕ.</w:t>
      </w:r>
    </w:p>
    <w:p w:rsidR="000653C0" w:rsidRPr="000653C0" w:rsidRDefault="000653C0" w:rsidP="00C01AB4">
      <w:pPr>
        <w:pStyle w:val="ab"/>
        <w:ind w:right="360"/>
        <w:rPr>
          <w:b/>
          <w:lang w:val="sah-RU"/>
        </w:rPr>
      </w:pPr>
    </w:p>
    <w:tbl>
      <w:tblPr>
        <w:tblW w:w="151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204"/>
        <w:gridCol w:w="8930"/>
      </w:tblGrid>
      <w:tr w:rsidR="000E1440" w:rsidTr="005F06AF">
        <w:trPr>
          <w:trHeight w:val="353"/>
        </w:trPr>
        <w:tc>
          <w:tcPr>
            <w:tcW w:w="6204" w:type="dxa"/>
          </w:tcPr>
          <w:p w:rsidR="000E1440" w:rsidRDefault="000E1440" w:rsidP="00C01A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Полное наименование образовательного учреждения </w:t>
            </w:r>
          </w:p>
          <w:p w:rsidR="000E1440" w:rsidRDefault="000E1440" w:rsidP="00C01A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Уставом </w:t>
            </w:r>
          </w:p>
        </w:tc>
        <w:tc>
          <w:tcPr>
            <w:tcW w:w="8930" w:type="dxa"/>
          </w:tcPr>
          <w:p w:rsidR="000E1440" w:rsidRPr="00F26EBB" w:rsidRDefault="000E1440" w:rsidP="00C01AB4">
            <w:pPr>
              <w:pStyle w:val="Default"/>
              <w:rPr>
                <w:sz w:val="22"/>
                <w:szCs w:val="22"/>
                <w:lang w:val="sah-RU"/>
              </w:rPr>
            </w:pPr>
            <w:r>
              <w:rPr>
                <w:sz w:val="22"/>
                <w:szCs w:val="22"/>
              </w:rPr>
              <w:t>Муниципальное о</w:t>
            </w:r>
            <w:r w:rsidR="005F06AF">
              <w:rPr>
                <w:sz w:val="22"/>
                <w:szCs w:val="22"/>
              </w:rPr>
              <w:t>бщеобразовательное учреждение «</w:t>
            </w:r>
            <w:r w:rsidR="005F06AF">
              <w:rPr>
                <w:sz w:val="22"/>
                <w:szCs w:val="22"/>
                <w:lang w:val="sah-RU"/>
              </w:rPr>
              <w:t>Антоновская с</w:t>
            </w:r>
            <w:r>
              <w:rPr>
                <w:sz w:val="22"/>
                <w:szCs w:val="22"/>
              </w:rPr>
              <w:t>редн</w:t>
            </w:r>
            <w:r w:rsidR="005F06AF">
              <w:rPr>
                <w:sz w:val="22"/>
                <w:szCs w:val="22"/>
              </w:rPr>
              <w:t xml:space="preserve">яя общеобразовательная школа </w:t>
            </w:r>
            <w:r w:rsidR="005F06AF">
              <w:rPr>
                <w:sz w:val="22"/>
                <w:szCs w:val="22"/>
                <w:lang w:val="sah-RU"/>
              </w:rPr>
              <w:t xml:space="preserve"> имени НН Чусовского</w:t>
            </w:r>
            <w:r>
              <w:rPr>
                <w:sz w:val="22"/>
                <w:szCs w:val="22"/>
              </w:rPr>
              <w:t xml:space="preserve">» </w:t>
            </w:r>
            <w:r w:rsidR="00F26EBB">
              <w:rPr>
                <w:sz w:val="22"/>
                <w:szCs w:val="22"/>
                <w:lang w:val="sah-RU"/>
              </w:rPr>
              <w:t>с. Антоновка Нюрбинского района Республики Саха (Якутия)</w:t>
            </w:r>
          </w:p>
        </w:tc>
      </w:tr>
      <w:tr w:rsidR="000E1440" w:rsidTr="005F06AF">
        <w:trPr>
          <w:trHeight w:val="100"/>
        </w:trPr>
        <w:tc>
          <w:tcPr>
            <w:tcW w:w="15134" w:type="dxa"/>
            <w:gridSpan w:val="2"/>
          </w:tcPr>
          <w:p w:rsidR="000E1440" w:rsidRPr="00F26EBB" w:rsidRDefault="000E1440" w:rsidP="00C01AB4">
            <w:pPr>
              <w:pStyle w:val="Default"/>
              <w:rPr>
                <w:sz w:val="22"/>
                <w:szCs w:val="22"/>
                <w:lang w:val="sah-RU"/>
              </w:rPr>
            </w:pPr>
            <w:r>
              <w:rPr>
                <w:sz w:val="22"/>
                <w:szCs w:val="22"/>
              </w:rPr>
              <w:t xml:space="preserve">Год открытия                                                                                        </w:t>
            </w:r>
            <w:r w:rsidR="00F26EBB">
              <w:rPr>
                <w:sz w:val="22"/>
                <w:szCs w:val="22"/>
                <w:lang w:val="sah-RU"/>
              </w:rPr>
              <w:t>1912 год</w:t>
            </w:r>
          </w:p>
        </w:tc>
      </w:tr>
      <w:tr w:rsidR="000E1440" w:rsidRPr="00D67245" w:rsidTr="005F06AF">
        <w:trPr>
          <w:trHeight w:val="606"/>
        </w:trPr>
        <w:tc>
          <w:tcPr>
            <w:tcW w:w="6204" w:type="dxa"/>
          </w:tcPr>
          <w:p w:rsidR="000E1440" w:rsidRDefault="00F26EBB" w:rsidP="00C01A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ah-RU"/>
              </w:rPr>
              <w:t>1</w:t>
            </w:r>
            <w:r w:rsidR="000E1440">
              <w:rPr>
                <w:sz w:val="22"/>
                <w:szCs w:val="22"/>
              </w:rPr>
              <w:t xml:space="preserve">Местонахождение </w:t>
            </w:r>
          </w:p>
          <w:p w:rsidR="000E1440" w:rsidRDefault="000E1440" w:rsidP="00C01A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образовательного учреждения </w:t>
            </w:r>
          </w:p>
          <w:p w:rsidR="000E1440" w:rsidRDefault="000E1440" w:rsidP="00C01A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(адрес, телефон, факс, </w:t>
            </w:r>
            <w:proofErr w:type="spellStart"/>
            <w:r>
              <w:rPr>
                <w:sz w:val="22"/>
                <w:szCs w:val="22"/>
              </w:rPr>
              <w:t>E-mail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8930" w:type="dxa"/>
          </w:tcPr>
          <w:p w:rsidR="000E1440" w:rsidRPr="00553501" w:rsidRDefault="00F26EBB" w:rsidP="00C01AB4">
            <w:pPr>
              <w:pStyle w:val="Default"/>
              <w:rPr>
                <w:sz w:val="22"/>
                <w:szCs w:val="22"/>
                <w:lang w:val="sah-RU"/>
              </w:rPr>
            </w:pPr>
            <w:r w:rsidRPr="00553501">
              <w:rPr>
                <w:sz w:val="22"/>
                <w:szCs w:val="22"/>
                <w:lang w:val="sah-RU"/>
              </w:rPr>
              <w:t>678472</w:t>
            </w:r>
            <w:r w:rsidRPr="00553501">
              <w:rPr>
                <w:sz w:val="22"/>
                <w:szCs w:val="22"/>
              </w:rPr>
              <w:t xml:space="preserve">, </w:t>
            </w:r>
            <w:r w:rsidRPr="00553501">
              <w:rPr>
                <w:sz w:val="22"/>
                <w:szCs w:val="22"/>
                <w:lang w:val="sah-RU"/>
              </w:rPr>
              <w:t>с</w:t>
            </w:r>
            <w:r w:rsidRPr="00553501">
              <w:rPr>
                <w:sz w:val="22"/>
                <w:szCs w:val="22"/>
              </w:rPr>
              <w:t xml:space="preserve">. </w:t>
            </w:r>
            <w:r w:rsidRPr="00553501">
              <w:rPr>
                <w:sz w:val="22"/>
                <w:szCs w:val="22"/>
                <w:lang w:val="sah-RU"/>
              </w:rPr>
              <w:t>Антоновка</w:t>
            </w:r>
            <w:r w:rsidRPr="00553501">
              <w:rPr>
                <w:sz w:val="22"/>
                <w:szCs w:val="22"/>
              </w:rPr>
              <w:t xml:space="preserve">, ул. </w:t>
            </w:r>
            <w:r w:rsidRPr="00553501">
              <w:rPr>
                <w:sz w:val="22"/>
                <w:szCs w:val="22"/>
                <w:lang w:val="sah-RU"/>
              </w:rPr>
              <w:t>Чусовского, 6</w:t>
            </w:r>
          </w:p>
          <w:p w:rsidR="000E1440" w:rsidRPr="00553501" w:rsidRDefault="000E1440" w:rsidP="00C01AB4">
            <w:pPr>
              <w:pStyle w:val="Default"/>
              <w:rPr>
                <w:sz w:val="22"/>
                <w:szCs w:val="22"/>
                <w:lang w:val="sah-RU"/>
              </w:rPr>
            </w:pPr>
            <w:r w:rsidRPr="00553501">
              <w:rPr>
                <w:sz w:val="22"/>
                <w:szCs w:val="22"/>
              </w:rPr>
              <w:t>Телефо</w:t>
            </w:r>
            <w:r w:rsidR="00F26EBB" w:rsidRPr="00553501">
              <w:rPr>
                <w:sz w:val="22"/>
                <w:szCs w:val="22"/>
              </w:rPr>
              <w:t>н/факс:  8 (</w:t>
            </w:r>
            <w:r w:rsidR="00F26EBB" w:rsidRPr="00553501">
              <w:rPr>
                <w:sz w:val="22"/>
                <w:szCs w:val="22"/>
                <w:lang w:val="sah-RU"/>
              </w:rPr>
              <w:t>411</w:t>
            </w:r>
            <w:r w:rsidR="00F26EBB" w:rsidRPr="00553501">
              <w:rPr>
                <w:sz w:val="22"/>
                <w:szCs w:val="22"/>
              </w:rPr>
              <w:t xml:space="preserve">) </w:t>
            </w:r>
            <w:r w:rsidR="00F26EBB" w:rsidRPr="00553501">
              <w:rPr>
                <w:sz w:val="22"/>
                <w:szCs w:val="22"/>
                <w:lang w:val="sah-RU"/>
              </w:rPr>
              <w:t>34 3-36-06</w:t>
            </w:r>
            <w:r w:rsidR="00F26EBB" w:rsidRPr="00553501">
              <w:rPr>
                <w:sz w:val="22"/>
                <w:szCs w:val="22"/>
              </w:rPr>
              <w:t xml:space="preserve">        </w:t>
            </w:r>
          </w:p>
          <w:p w:rsidR="000E1440" w:rsidRPr="00553501" w:rsidRDefault="000E1440" w:rsidP="00C01AB4">
            <w:pPr>
              <w:pStyle w:val="Default"/>
              <w:rPr>
                <w:sz w:val="22"/>
                <w:szCs w:val="22"/>
                <w:lang w:val="sah-RU"/>
              </w:rPr>
            </w:pPr>
            <w:r w:rsidRPr="00553501">
              <w:rPr>
                <w:sz w:val="22"/>
                <w:szCs w:val="22"/>
                <w:lang w:val="en-US"/>
              </w:rPr>
              <w:t xml:space="preserve">e-mail: </w:t>
            </w:r>
            <w:proofErr w:type="spellStart"/>
            <w:r w:rsidR="00553501" w:rsidRPr="00553501">
              <w:rPr>
                <w:lang w:val="en-US"/>
              </w:rPr>
              <w:t>antonovkaschool@mail</w:t>
            </w:r>
            <w:proofErr w:type="spellEnd"/>
            <w:r w:rsidR="00553501" w:rsidRPr="00553501">
              <w:rPr>
                <w:lang w:val="en-US"/>
              </w:rPr>
              <w:t xml:space="preserve">. </w:t>
            </w:r>
            <w:proofErr w:type="spellStart"/>
            <w:r w:rsidR="00553501" w:rsidRPr="00553501">
              <w:rPr>
                <w:lang w:val="en-US"/>
              </w:rPr>
              <w:t>ru</w:t>
            </w:r>
            <w:proofErr w:type="spellEnd"/>
          </w:p>
          <w:p w:rsidR="000E1440" w:rsidRPr="00553501" w:rsidRDefault="000E1440" w:rsidP="00C01AB4">
            <w:pPr>
              <w:pStyle w:val="Default"/>
              <w:rPr>
                <w:sz w:val="22"/>
                <w:szCs w:val="22"/>
                <w:lang w:val="sah-RU"/>
              </w:rPr>
            </w:pPr>
            <w:r w:rsidRPr="00553501">
              <w:rPr>
                <w:sz w:val="22"/>
                <w:szCs w:val="22"/>
              </w:rPr>
              <w:t>сайт</w:t>
            </w:r>
            <w:r w:rsidRPr="00553501">
              <w:rPr>
                <w:sz w:val="22"/>
                <w:szCs w:val="22"/>
                <w:lang w:val="en-US"/>
              </w:rPr>
              <w:t xml:space="preserve">: </w:t>
            </w:r>
            <w:r w:rsidRPr="00553501">
              <w:rPr>
                <w:bCs/>
                <w:sz w:val="22"/>
                <w:szCs w:val="22"/>
                <w:lang w:val="en-US"/>
              </w:rPr>
              <w:t>http://</w:t>
            </w:r>
            <w:r w:rsidR="00553501" w:rsidRPr="00553501">
              <w:rPr>
                <w:lang w:val="en-US"/>
              </w:rPr>
              <w:t xml:space="preserve"> www.antonovkaschool3dn.ru</w:t>
            </w:r>
          </w:p>
        </w:tc>
      </w:tr>
      <w:tr w:rsidR="000E1440" w:rsidTr="005F06AF">
        <w:trPr>
          <w:trHeight w:val="430"/>
        </w:trPr>
        <w:tc>
          <w:tcPr>
            <w:tcW w:w="6204" w:type="dxa"/>
          </w:tcPr>
          <w:p w:rsidR="000E1440" w:rsidRDefault="000E1440" w:rsidP="00C01A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Учредитель </w:t>
            </w:r>
          </w:p>
        </w:tc>
        <w:tc>
          <w:tcPr>
            <w:tcW w:w="8930" w:type="dxa"/>
          </w:tcPr>
          <w:p w:rsidR="000E1440" w:rsidRPr="00102832" w:rsidRDefault="000E1440" w:rsidP="00C01AB4">
            <w:pPr>
              <w:pStyle w:val="Default"/>
              <w:rPr>
                <w:sz w:val="22"/>
                <w:szCs w:val="22"/>
                <w:lang w:val="sah-RU"/>
              </w:rPr>
            </w:pPr>
            <w:r w:rsidRPr="00102832">
              <w:rPr>
                <w:sz w:val="22"/>
                <w:szCs w:val="22"/>
              </w:rPr>
              <w:t>Упр</w:t>
            </w:r>
            <w:r w:rsidR="00F26EBB" w:rsidRPr="00102832">
              <w:rPr>
                <w:sz w:val="22"/>
                <w:szCs w:val="22"/>
              </w:rPr>
              <w:t xml:space="preserve">авление образования </w:t>
            </w:r>
            <w:r w:rsidR="00F26EBB" w:rsidRPr="00102832">
              <w:rPr>
                <w:sz w:val="22"/>
                <w:szCs w:val="22"/>
                <w:lang w:val="sah-RU"/>
              </w:rPr>
              <w:t>Нюрбинского района</w:t>
            </w:r>
            <w:r w:rsidR="00225268" w:rsidRPr="00102832">
              <w:rPr>
                <w:sz w:val="22"/>
                <w:szCs w:val="22"/>
                <w:lang w:val="sah-RU"/>
              </w:rPr>
              <w:t>, МР “Нюрбинский район”</w:t>
            </w:r>
          </w:p>
          <w:p w:rsidR="000E1440" w:rsidRPr="00553501" w:rsidRDefault="00F26EBB" w:rsidP="00C01AB4">
            <w:pPr>
              <w:pStyle w:val="Default"/>
              <w:rPr>
                <w:sz w:val="22"/>
                <w:szCs w:val="22"/>
              </w:rPr>
            </w:pPr>
            <w:r w:rsidRPr="00102832">
              <w:rPr>
                <w:sz w:val="22"/>
                <w:szCs w:val="22"/>
              </w:rPr>
              <w:t xml:space="preserve">Адрес: г. </w:t>
            </w:r>
            <w:r w:rsidRPr="00102832">
              <w:rPr>
                <w:sz w:val="22"/>
                <w:szCs w:val="22"/>
                <w:lang w:val="sah-RU"/>
              </w:rPr>
              <w:t>Нюрба</w:t>
            </w:r>
            <w:r w:rsidRPr="00102832">
              <w:rPr>
                <w:sz w:val="22"/>
                <w:szCs w:val="22"/>
              </w:rPr>
              <w:t>, ул.</w:t>
            </w:r>
            <w:r w:rsidRPr="00102832">
              <w:rPr>
                <w:sz w:val="22"/>
                <w:szCs w:val="22"/>
                <w:lang w:val="sah-RU"/>
              </w:rPr>
              <w:t xml:space="preserve"> Ленина</w:t>
            </w:r>
            <w:r w:rsidRPr="00102832">
              <w:rPr>
                <w:sz w:val="22"/>
                <w:szCs w:val="22"/>
              </w:rPr>
              <w:t>, 5.  Телефон 8 (</w:t>
            </w:r>
            <w:r w:rsidRPr="00102832">
              <w:rPr>
                <w:sz w:val="22"/>
                <w:szCs w:val="22"/>
                <w:lang w:val="sah-RU"/>
              </w:rPr>
              <w:t>411</w:t>
            </w:r>
            <w:r w:rsidR="000E1440" w:rsidRPr="00102832">
              <w:rPr>
                <w:sz w:val="22"/>
                <w:szCs w:val="22"/>
              </w:rPr>
              <w:t xml:space="preserve"> </w:t>
            </w:r>
            <w:r w:rsidRPr="00102832">
              <w:rPr>
                <w:sz w:val="22"/>
                <w:szCs w:val="22"/>
                <w:lang w:val="sah-RU"/>
              </w:rPr>
              <w:t>)</w:t>
            </w:r>
            <w:r w:rsidR="000E1440" w:rsidRPr="00553501">
              <w:rPr>
                <w:sz w:val="22"/>
                <w:szCs w:val="22"/>
              </w:rPr>
              <w:t xml:space="preserve">     </w:t>
            </w:r>
          </w:p>
        </w:tc>
      </w:tr>
      <w:tr w:rsidR="000E1440" w:rsidTr="005F06AF">
        <w:trPr>
          <w:trHeight w:val="353"/>
        </w:trPr>
        <w:tc>
          <w:tcPr>
            <w:tcW w:w="6204" w:type="dxa"/>
          </w:tcPr>
          <w:p w:rsidR="000E1440" w:rsidRDefault="000E1440" w:rsidP="00C01A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образовательного учреждения </w:t>
            </w:r>
          </w:p>
        </w:tc>
        <w:tc>
          <w:tcPr>
            <w:tcW w:w="8930" w:type="dxa"/>
          </w:tcPr>
          <w:p w:rsidR="000E1440" w:rsidRDefault="00F26EBB" w:rsidP="00C01A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ah-RU"/>
              </w:rPr>
              <w:t>Куличкина Мария Константиновна</w:t>
            </w:r>
            <w:r w:rsidR="000E1440">
              <w:rPr>
                <w:sz w:val="22"/>
                <w:szCs w:val="22"/>
              </w:rPr>
              <w:t xml:space="preserve">, высшая квалификационная категория </w:t>
            </w:r>
          </w:p>
        </w:tc>
      </w:tr>
    </w:tbl>
    <w:p w:rsidR="00F26EBB" w:rsidRPr="007A59D0" w:rsidRDefault="00F26EBB" w:rsidP="00C01AB4">
      <w:pPr>
        <w:pStyle w:val="a9"/>
        <w:spacing w:line="240" w:lineRule="auto"/>
        <w:contextualSpacing/>
        <w:jc w:val="center"/>
        <w:outlineLvl w:val="0"/>
        <w:rPr>
          <w:b/>
          <w:sz w:val="24"/>
          <w:szCs w:val="24"/>
          <w:lang w:val="sah-RU"/>
        </w:rPr>
      </w:pPr>
    </w:p>
    <w:p w:rsidR="000653C0" w:rsidRDefault="000653C0" w:rsidP="00C01AB4">
      <w:pPr>
        <w:pStyle w:val="a9"/>
        <w:spacing w:line="240" w:lineRule="auto"/>
        <w:contextualSpacing/>
        <w:jc w:val="center"/>
        <w:outlineLvl w:val="0"/>
        <w:rPr>
          <w:b/>
          <w:sz w:val="24"/>
          <w:szCs w:val="24"/>
          <w:lang w:val="sah-RU"/>
        </w:rPr>
      </w:pP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Антоновская средняя общеобразовательная школа находится в</w:t>
      </w:r>
      <w:r w:rsidR="000C5D70">
        <w:rPr>
          <w:sz w:val="24"/>
          <w:szCs w:val="24"/>
        </w:rPr>
        <w:t xml:space="preserve"> селе Антоновка и является одним</w:t>
      </w:r>
      <w:r w:rsidRPr="007A59D0">
        <w:rPr>
          <w:sz w:val="24"/>
          <w:szCs w:val="24"/>
        </w:rPr>
        <w:t xml:space="preserve"> из крупных общеобразовательных учреждений района, </w:t>
      </w:r>
      <w:r w:rsidRPr="007A59D0">
        <w:rPr>
          <w:sz w:val="24"/>
          <w:szCs w:val="24"/>
          <w:lang w:val="sah-RU"/>
        </w:rPr>
        <w:t xml:space="preserve">который </w:t>
      </w:r>
      <w:r w:rsidRPr="007A59D0">
        <w:rPr>
          <w:sz w:val="24"/>
          <w:szCs w:val="24"/>
        </w:rPr>
        <w:t>обеспечива</w:t>
      </w:r>
      <w:r w:rsidRPr="007A59D0">
        <w:rPr>
          <w:sz w:val="24"/>
          <w:szCs w:val="24"/>
          <w:lang w:val="sah-RU"/>
        </w:rPr>
        <w:t>ет</w:t>
      </w:r>
      <w:r w:rsidRPr="007A59D0">
        <w:rPr>
          <w:sz w:val="24"/>
          <w:szCs w:val="24"/>
        </w:rPr>
        <w:t xml:space="preserve"> реализацию конституционных прав детей на получение ими начального, основного общего и среднего (полного) образования на основе положений Конвенции о правах ребенка, Конституции Российской Федерации, Закона РФ «Об образовании» (с изменениями и дополнениями), Устава школы, Программы развития «Все в наших руках», нормативных документов федеральных, республиканских и районных органов власти управления образованием. 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 xml:space="preserve">В средней общеобразовательной школе количество детей убывает, учащиеся поступают в технический лицей г. Нюрба, но в нашей школе продолжают обучаться дети из квартала Энергетик, г. Нюрба, </w:t>
      </w:r>
      <w:r w:rsidRPr="007A59D0">
        <w:rPr>
          <w:sz w:val="24"/>
          <w:szCs w:val="24"/>
          <w:lang w:val="sah-RU"/>
        </w:rPr>
        <w:t xml:space="preserve">спортивного </w:t>
      </w:r>
      <w:r w:rsidRPr="007A59D0">
        <w:rPr>
          <w:sz w:val="24"/>
          <w:szCs w:val="24"/>
        </w:rPr>
        <w:t>интерната, социально-реабилитационного приюта «</w:t>
      </w:r>
      <w:proofErr w:type="spellStart"/>
      <w:r w:rsidRPr="007A59D0">
        <w:rPr>
          <w:sz w:val="24"/>
          <w:szCs w:val="24"/>
        </w:rPr>
        <w:t>Арчы</w:t>
      </w:r>
      <w:proofErr w:type="spellEnd"/>
      <w:r w:rsidRPr="007A59D0">
        <w:rPr>
          <w:sz w:val="24"/>
          <w:szCs w:val="24"/>
        </w:rPr>
        <w:t>». В последнее время усиливается миграция из разных сёл района.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 xml:space="preserve">В образовательной программе формируются следующие </w:t>
      </w:r>
      <w:r w:rsidRPr="007A59D0">
        <w:rPr>
          <w:b/>
          <w:sz w:val="24"/>
          <w:szCs w:val="24"/>
        </w:rPr>
        <w:t xml:space="preserve">приоритетные направления деятельности </w:t>
      </w:r>
      <w:r w:rsidRPr="007A59D0">
        <w:rPr>
          <w:sz w:val="24"/>
          <w:szCs w:val="24"/>
        </w:rPr>
        <w:t>педагогического коллектива: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- осуществление обучения и воспитания разносторонней, самостоятельной, свободной, интеллектуальной, культурной, нравственной личности, способной адаптироваться к изменяющимся условиям социума, сознающей ответственность перед семьей, обществом и государством</w:t>
      </w:r>
      <w:r w:rsidRPr="007A59D0">
        <w:rPr>
          <w:sz w:val="24"/>
          <w:szCs w:val="24"/>
          <w:lang w:val="sah-RU"/>
        </w:rPr>
        <w:t>,</w:t>
      </w:r>
      <w:r w:rsidRPr="007A59D0">
        <w:rPr>
          <w:sz w:val="24"/>
          <w:szCs w:val="24"/>
        </w:rPr>
        <w:t xml:space="preserve"> уважающей права, свободу других граждан, Конституцию и законы, способной к взаимопониманию и сотрудничеству между людьми, народами, национальными, этническими, религиозными социальными группами, личности, имеющей устойчивую ценностную гражданско-патриотическую ориентацию;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- обеспечение непрерывности начального общего, основного общего, среднего (полного) общего, среднего специального и высшего образования;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- создание условий для осознанного выбора профессии через организацию предпрофильного и профильного обучения, совершенствования системы дополнительного образования;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 xml:space="preserve">- реализация дополнительного образования через систему внеурочной и внешкольной деятельности в </w:t>
      </w:r>
      <w:proofErr w:type="spellStart"/>
      <w:r w:rsidRPr="007A59D0">
        <w:rPr>
          <w:sz w:val="24"/>
          <w:szCs w:val="24"/>
        </w:rPr>
        <w:t>детско</w:t>
      </w:r>
      <w:proofErr w:type="spellEnd"/>
      <w:r w:rsidRPr="007A59D0">
        <w:rPr>
          <w:sz w:val="24"/>
          <w:szCs w:val="24"/>
        </w:rPr>
        <w:t xml:space="preserve"> – взрослом сообществе;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- обеспечение мер, повышающих эффективность социальной адаптации учащихся;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- создание условий для сохранения и укрепления физического и духовного здоровья учащихся;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- реализация экологического образования и формирования экологической культуры   школьников.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Приоритетные направления в деятельности школы могут быть реализованы лишь при четком, взаимодополняющем взаимодействии основных структурных блоков: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lastRenderedPageBreak/>
        <w:t xml:space="preserve">- педагогическая работа, обеспечивающая базовое образование в соответствии с ФГОС </w:t>
      </w:r>
      <w:r w:rsidRPr="007A59D0">
        <w:rPr>
          <w:sz w:val="24"/>
          <w:szCs w:val="24"/>
          <w:lang w:val="en-US"/>
        </w:rPr>
        <w:t>II</w:t>
      </w:r>
      <w:r w:rsidRPr="007A59D0">
        <w:rPr>
          <w:sz w:val="24"/>
          <w:szCs w:val="24"/>
        </w:rPr>
        <w:t xml:space="preserve"> поколения в начальной школе, подготовку к переходу на ФГОС в основной школе; 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-психологическая работа, обеспечивающая комфортность учащихся в рамках образовательного пространства школы;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-дополнительное образование как логическое продолжение базового образования;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-профильное образование, направленное на социализацию учащихся через осознанный выбор профиля обучения и работа, обеспечивающая становление ценностных ориентаций личности;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-экологическое образование, ориентированное на организацию практической деятельности школьников по решению местных экологических проблем своего села как плацдарма формирования их экологической компетентности;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 xml:space="preserve">-внедрение </w:t>
      </w:r>
      <w:proofErr w:type="spellStart"/>
      <w:r w:rsidRPr="007A59D0">
        <w:rPr>
          <w:sz w:val="24"/>
          <w:szCs w:val="24"/>
        </w:rPr>
        <w:t>здоровьесберегающих</w:t>
      </w:r>
      <w:proofErr w:type="spellEnd"/>
      <w:r w:rsidRPr="007A59D0">
        <w:rPr>
          <w:sz w:val="24"/>
          <w:szCs w:val="24"/>
        </w:rPr>
        <w:t xml:space="preserve"> технологий, обеспечивающих формирование стереотипа здорового образа жизни.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 xml:space="preserve"> Предполагается корректировка поставленных  перед  коллективом конкретных задач по мере продвижения к намеченной цели. Выбор приоритетных направлений работы школы, определение цели и задач деятельности педагогического коллектива полностью согласуется со специфическими характеристиками образовательного пространства школы, а именно: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1. социальным заказом на качество образовательных услуг;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2. объективной потребностью населения в гораздо более раннем, осознанном самоопределении учащихся, в том числе профессиональном;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3. необходимостью противостоять негативным «внешним по отношению к школе» социальным факторам;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4. индивидуальными возможностями, способностями и интересами учащихся и их родителей;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5. реальным состоянием физического и духовного здоровья учащихся;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 xml:space="preserve">6. необходимостью поддерживать и развивать здоровый образ жизни через  </w:t>
      </w:r>
      <w:proofErr w:type="spellStart"/>
      <w:r w:rsidRPr="007A59D0">
        <w:rPr>
          <w:sz w:val="24"/>
          <w:szCs w:val="24"/>
        </w:rPr>
        <w:t>экологизацию</w:t>
      </w:r>
      <w:proofErr w:type="spellEnd"/>
      <w:r w:rsidRPr="007A59D0">
        <w:rPr>
          <w:sz w:val="24"/>
          <w:szCs w:val="24"/>
        </w:rPr>
        <w:t xml:space="preserve">  содержания УВП;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7. необходимостью активизировать становление ценностных ориентаций обучающихся через гражданско-патриотическое воспитание;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8. перспективами развития школы  через создание единого образовательного пространства на основе органического сочетания форм общего, инклюзивного, профильного и профессионального обучения;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9. необходимостью развития системы дополнительного образования, обеспечивающей содержательный экологический и образовательно-культурный досуг.</w:t>
      </w:r>
    </w:p>
    <w:p w:rsidR="000653C0" w:rsidRPr="007A59D0" w:rsidRDefault="000653C0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Таким образом, организация образования в школе строится на принципах личностно-ориентированной педагогики, гуманизации образования, вариативности содержания образования, внедрения инновационных технологий и методов обучения.</w:t>
      </w:r>
    </w:p>
    <w:p w:rsidR="000653C0" w:rsidRPr="000653C0" w:rsidRDefault="000653C0" w:rsidP="00C01AB4">
      <w:pPr>
        <w:pStyle w:val="a9"/>
        <w:spacing w:line="240" w:lineRule="auto"/>
        <w:ind w:firstLine="567"/>
        <w:contextualSpacing/>
        <w:outlineLvl w:val="0"/>
        <w:rPr>
          <w:b/>
          <w:sz w:val="24"/>
          <w:szCs w:val="24"/>
        </w:rPr>
      </w:pPr>
    </w:p>
    <w:p w:rsidR="00F26EBB" w:rsidRPr="007A59D0" w:rsidRDefault="00F26EBB" w:rsidP="00C01AB4">
      <w:pPr>
        <w:pStyle w:val="a9"/>
        <w:spacing w:line="240" w:lineRule="auto"/>
        <w:contextualSpacing/>
        <w:jc w:val="center"/>
        <w:outlineLvl w:val="0"/>
        <w:rPr>
          <w:b/>
          <w:sz w:val="24"/>
          <w:szCs w:val="24"/>
          <w:lang w:val="sah-RU"/>
        </w:rPr>
      </w:pPr>
      <w:r w:rsidRPr="007A59D0">
        <w:rPr>
          <w:b/>
          <w:sz w:val="24"/>
          <w:szCs w:val="24"/>
          <w:lang w:val="sah-RU"/>
        </w:rPr>
        <w:t>Паспорт школы</w:t>
      </w:r>
    </w:p>
    <w:p w:rsidR="00F26EBB" w:rsidRPr="007A59D0" w:rsidRDefault="00F26EBB" w:rsidP="00C01AB4">
      <w:pPr>
        <w:pStyle w:val="a9"/>
        <w:spacing w:line="240" w:lineRule="auto"/>
        <w:contextualSpacing/>
        <w:jc w:val="center"/>
        <w:outlineLvl w:val="0"/>
        <w:rPr>
          <w:b/>
          <w:sz w:val="24"/>
          <w:szCs w:val="24"/>
          <w:lang w:val="sah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7229"/>
      </w:tblGrid>
      <w:tr w:rsidR="00F26EBB" w:rsidRPr="007A59D0" w:rsidTr="008C5F03">
        <w:trPr>
          <w:trHeight w:val="218"/>
        </w:trPr>
        <w:tc>
          <w:tcPr>
            <w:tcW w:w="11165" w:type="dxa"/>
            <w:gridSpan w:val="2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7A59D0">
              <w:rPr>
                <w:b/>
                <w:sz w:val="24"/>
                <w:szCs w:val="24"/>
              </w:rPr>
              <w:t>Общая информация об общеобразовательном учреждении</w:t>
            </w:r>
          </w:p>
        </w:tc>
      </w:tr>
      <w:tr w:rsidR="00F26EBB" w:rsidRPr="007A59D0" w:rsidTr="008C5F03">
        <w:tc>
          <w:tcPr>
            <w:tcW w:w="3936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Название (по уставу)</w:t>
            </w:r>
          </w:p>
        </w:tc>
        <w:tc>
          <w:tcPr>
            <w:tcW w:w="7229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 xml:space="preserve">Муниципальное бюджетное общеобразовательное учреждение – «Антоновская средняя общеобразовательная школа имени Н.Н. </w:t>
            </w:r>
            <w:proofErr w:type="spellStart"/>
            <w:r w:rsidRPr="007A59D0">
              <w:rPr>
                <w:sz w:val="24"/>
                <w:szCs w:val="24"/>
              </w:rPr>
              <w:t>Чусовского</w:t>
            </w:r>
            <w:proofErr w:type="spellEnd"/>
            <w:r w:rsidRPr="007A59D0">
              <w:rPr>
                <w:sz w:val="24"/>
                <w:szCs w:val="24"/>
              </w:rPr>
              <w:t>»</w:t>
            </w:r>
          </w:p>
        </w:tc>
      </w:tr>
      <w:tr w:rsidR="00F26EBB" w:rsidRPr="007A59D0" w:rsidTr="008C5F03">
        <w:tc>
          <w:tcPr>
            <w:tcW w:w="3936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Тип (городское, сельское, поселковое)</w:t>
            </w:r>
          </w:p>
        </w:tc>
        <w:tc>
          <w:tcPr>
            <w:tcW w:w="7229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Сельское</w:t>
            </w:r>
          </w:p>
        </w:tc>
      </w:tr>
      <w:tr w:rsidR="00F26EBB" w:rsidRPr="007A59D0" w:rsidTr="008C5F03">
        <w:tc>
          <w:tcPr>
            <w:tcW w:w="3936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7229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</w:tc>
      </w:tr>
      <w:tr w:rsidR="00F26EBB" w:rsidRPr="007A59D0" w:rsidTr="008C5F03">
        <w:tc>
          <w:tcPr>
            <w:tcW w:w="3936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Учредитель (учредители)</w:t>
            </w:r>
          </w:p>
        </w:tc>
        <w:tc>
          <w:tcPr>
            <w:tcW w:w="7229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7A59D0">
              <w:rPr>
                <w:sz w:val="24"/>
                <w:szCs w:val="24"/>
              </w:rPr>
              <w:t>Нюрбинский</w:t>
            </w:r>
            <w:proofErr w:type="spellEnd"/>
            <w:r w:rsidRPr="007A59D0">
              <w:rPr>
                <w:sz w:val="24"/>
                <w:szCs w:val="24"/>
              </w:rPr>
              <w:t xml:space="preserve"> район» </w:t>
            </w:r>
          </w:p>
        </w:tc>
      </w:tr>
      <w:tr w:rsidR="00F26EBB" w:rsidRPr="007A59D0" w:rsidTr="008C5F03">
        <w:tc>
          <w:tcPr>
            <w:tcW w:w="3936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ФИО руководителя ОУ</w:t>
            </w:r>
          </w:p>
        </w:tc>
        <w:tc>
          <w:tcPr>
            <w:tcW w:w="7229" w:type="dxa"/>
          </w:tcPr>
          <w:p w:rsidR="00F26EBB" w:rsidRPr="00AF7D04" w:rsidRDefault="00AF7D04" w:rsidP="00AF7D04">
            <w:pPr>
              <w:pStyle w:val="a9"/>
              <w:spacing w:line="240" w:lineRule="auto"/>
              <w:ind w:firstLine="0"/>
              <w:contextualSpacing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Гаврильев Иван Дмитриевич</w:t>
            </w:r>
          </w:p>
        </w:tc>
      </w:tr>
      <w:tr w:rsidR="00F26EBB" w:rsidRPr="007A59D0" w:rsidTr="008C5F03">
        <w:tc>
          <w:tcPr>
            <w:tcW w:w="3936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lastRenderedPageBreak/>
              <w:t>Сколько времени существует ОУ (укажите год основания)</w:t>
            </w:r>
          </w:p>
        </w:tc>
        <w:tc>
          <w:tcPr>
            <w:tcW w:w="7229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102 года (1912 г.)</w:t>
            </w:r>
          </w:p>
        </w:tc>
      </w:tr>
      <w:tr w:rsidR="00F26EBB" w:rsidRPr="007A59D0" w:rsidTr="008C5F03">
        <w:tc>
          <w:tcPr>
            <w:tcW w:w="3936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Всего учителей в школе</w:t>
            </w:r>
          </w:p>
        </w:tc>
        <w:tc>
          <w:tcPr>
            <w:tcW w:w="7229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71</w:t>
            </w:r>
          </w:p>
        </w:tc>
      </w:tr>
      <w:tr w:rsidR="00F26EBB" w:rsidRPr="007A59D0" w:rsidTr="008C5F03">
        <w:tc>
          <w:tcPr>
            <w:tcW w:w="3936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Средний возраст учителей</w:t>
            </w:r>
          </w:p>
        </w:tc>
        <w:tc>
          <w:tcPr>
            <w:tcW w:w="7229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color w:val="FF0000"/>
                <w:sz w:val="24"/>
                <w:szCs w:val="24"/>
              </w:rPr>
              <w:t xml:space="preserve"> </w:t>
            </w:r>
            <w:r w:rsidRPr="007A59D0">
              <w:rPr>
                <w:sz w:val="24"/>
                <w:szCs w:val="24"/>
              </w:rPr>
              <w:t>45</w:t>
            </w:r>
          </w:p>
        </w:tc>
      </w:tr>
      <w:tr w:rsidR="00F26EBB" w:rsidRPr="007A59D0" w:rsidTr="008C5F03">
        <w:tc>
          <w:tcPr>
            <w:tcW w:w="3936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Всего учащихся, в том числе по ступеням обучения</w:t>
            </w:r>
          </w:p>
        </w:tc>
        <w:tc>
          <w:tcPr>
            <w:tcW w:w="7229" w:type="dxa"/>
          </w:tcPr>
          <w:p w:rsidR="00F26EBB" w:rsidRPr="007A59D0" w:rsidRDefault="00225268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570</w:t>
            </w:r>
          </w:p>
          <w:p w:rsidR="00F26EBB" w:rsidRPr="000C5D7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0C5D70">
              <w:rPr>
                <w:sz w:val="24"/>
                <w:szCs w:val="24"/>
              </w:rPr>
              <w:t>нач</w:t>
            </w:r>
            <w:proofErr w:type="spellEnd"/>
            <w:r w:rsidRPr="000C5D70">
              <w:rPr>
                <w:sz w:val="24"/>
                <w:szCs w:val="24"/>
              </w:rPr>
              <w:t>. ступен</w:t>
            </w:r>
            <w:r w:rsidR="00225268">
              <w:rPr>
                <w:sz w:val="24"/>
                <w:szCs w:val="24"/>
              </w:rPr>
              <w:t>ь – 238</w:t>
            </w:r>
          </w:p>
          <w:p w:rsidR="00F26EBB" w:rsidRPr="000C5D70" w:rsidRDefault="00225268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ступень – 254</w:t>
            </w:r>
          </w:p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0C5D70">
              <w:rPr>
                <w:sz w:val="24"/>
                <w:szCs w:val="24"/>
              </w:rPr>
              <w:t>ст. ступень – 7</w:t>
            </w:r>
            <w:r w:rsidR="00225268">
              <w:rPr>
                <w:sz w:val="24"/>
                <w:szCs w:val="24"/>
              </w:rPr>
              <w:t>8</w:t>
            </w:r>
          </w:p>
        </w:tc>
      </w:tr>
      <w:tr w:rsidR="00F26EBB" w:rsidRPr="007A59D0" w:rsidTr="008C5F03">
        <w:tc>
          <w:tcPr>
            <w:tcW w:w="3936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Формы обучения по уставу</w:t>
            </w:r>
          </w:p>
        </w:tc>
        <w:tc>
          <w:tcPr>
            <w:tcW w:w="7229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Дневное очное обучение</w:t>
            </w:r>
          </w:p>
        </w:tc>
      </w:tr>
      <w:tr w:rsidR="00F26EBB" w:rsidRPr="007A59D0" w:rsidTr="008C5F03">
        <w:tc>
          <w:tcPr>
            <w:tcW w:w="3936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Индекс</w:t>
            </w:r>
          </w:p>
        </w:tc>
        <w:tc>
          <w:tcPr>
            <w:tcW w:w="7229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678472</w:t>
            </w:r>
          </w:p>
        </w:tc>
      </w:tr>
      <w:tr w:rsidR="00F26EBB" w:rsidRPr="007A59D0" w:rsidTr="008C5F03">
        <w:tc>
          <w:tcPr>
            <w:tcW w:w="3936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Телефонный код населенного пункта</w:t>
            </w:r>
          </w:p>
        </w:tc>
        <w:tc>
          <w:tcPr>
            <w:tcW w:w="7229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411 (34)</w:t>
            </w:r>
          </w:p>
        </w:tc>
      </w:tr>
      <w:tr w:rsidR="00F26EBB" w:rsidRPr="007A59D0" w:rsidTr="008C5F03">
        <w:tc>
          <w:tcPr>
            <w:tcW w:w="3936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 xml:space="preserve">РС (Я), </w:t>
            </w:r>
            <w:proofErr w:type="spellStart"/>
            <w:r w:rsidRPr="007A59D0">
              <w:rPr>
                <w:sz w:val="24"/>
                <w:szCs w:val="24"/>
              </w:rPr>
              <w:t>Нюрбинский</w:t>
            </w:r>
            <w:proofErr w:type="spellEnd"/>
            <w:r w:rsidRPr="007A59D0">
              <w:rPr>
                <w:sz w:val="24"/>
                <w:szCs w:val="24"/>
              </w:rPr>
              <w:t xml:space="preserve"> район, с. Антоновка, ул. </w:t>
            </w:r>
            <w:proofErr w:type="spellStart"/>
            <w:r w:rsidRPr="007A59D0">
              <w:rPr>
                <w:sz w:val="24"/>
                <w:szCs w:val="24"/>
              </w:rPr>
              <w:t>Чусовского</w:t>
            </w:r>
            <w:proofErr w:type="spellEnd"/>
            <w:r w:rsidRPr="007A59D0">
              <w:rPr>
                <w:sz w:val="24"/>
                <w:szCs w:val="24"/>
              </w:rPr>
              <w:t>, 6</w:t>
            </w:r>
          </w:p>
        </w:tc>
      </w:tr>
      <w:tr w:rsidR="00F26EBB" w:rsidRPr="007A59D0" w:rsidTr="008C5F03">
        <w:tc>
          <w:tcPr>
            <w:tcW w:w="3936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Телефон</w:t>
            </w:r>
          </w:p>
        </w:tc>
        <w:tc>
          <w:tcPr>
            <w:tcW w:w="7229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 xml:space="preserve">3-36-06 (директор), 3-36-11 (вахта), 3-36-16 (деревянный корпус), 3-33-33 </w:t>
            </w:r>
          </w:p>
        </w:tc>
      </w:tr>
      <w:tr w:rsidR="00F26EBB" w:rsidRPr="007A59D0" w:rsidTr="008C5F03">
        <w:tc>
          <w:tcPr>
            <w:tcW w:w="3936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Факс</w:t>
            </w:r>
          </w:p>
        </w:tc>
        <w:tc>
          <w:tcPr>
            <w:tcW w:w="7229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3-36-06</w:t>
            </w:r>
          </w:p>
        </w:tc>
      </w:tr>
      <w:tr w:rsidR="00F26EBB" w:rsidRPr="007A59D0" w:rsidTr="008C5F03">
        <w:tc>
          <w:tcPr>
            <w:tcW w:w="3936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7229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A59D0">
              <w:rPr>
                <w:sz w:val="24"/>
                <w:szCs w:val="24"/>
                <w:lang w:val="en-US"/>
              </w:rPr>
              <w:t>antonovkaschool</w:t>
            </w:r>
            <w:proofErr w:type="spellEnd"/>
            <w:r w:rsidRPr="007A59D0">
              <w:rPr>
                <w:sz w:val="24"/>
                <w:szCs w:val="24"/>
              </w:rPr>
              <w:t>@</w:t>
            </w:r>
            <w:r w:rsidRPr="007A59D0">
              <w:rPr>
                <w:sz w:val="24"/>
                <w:szCs w:val="24"/>
                <w:lang w:val="en-US"/>
              </w:rPr>
              <w:t>mail</w:t>
            </w:r>
            <w:r w:rsidRPr="007A59D0">
              <w:rPr>
                <w:sz w:val="24"/>
                <w:szCs w:val="24"/>
              </w:rPr>
              <w:t xml:space="preserve">. </w:t>
            </w:r>
            <w:proofErr w:type="spellStart"/>
            <w:r w:rsidRPr="007A59D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26EBB" w:rsidRPr="007A59D0" w:rsidTr="008C5F03">
        <w:tc>
          <w:tcPr>
            <w:tcW w:w="3936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Адрес сайта в Интернете</w:t>
            </w:r>
          </w:p>
        </w:tc>
        <w:tc>
          <w:tcPr>
            <w:tcW w:w="7229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  <w:lang w:val="en-US"/>
              </w:rPr>
              <w:t>www</w:t>
            </w:r>
            <w:r w:rsidRPr="007A59D0">
              <w:rPr>
                <w:sz w:val="24"/>
                <w:szCs w:val="24"/>
              </w:rPr>
              <w:t>.</w:t>
            </w:r>
            <w:r w:rsidRPr="007A59D0">
              <w:rPr>
                <w:sz w:val="24"/>
                <w:szCs w:val="24"/>
                <w:lang w:val="en-US"/>
              </w:rPr>
              <w:t>antonovkaschool3dn</w:t>
            </w:r>
            <w:r w:rsidRPr="007A59D0">
              <w:rPr>
                <w:sz w:val="24"/>
                <w:szCs w:val="24"/>
              </w:rPr>
              <w:t>.</w:t>
            </w:r>
            <w:proofErr w:type="spellStart"/>
            <w:r w:rsidRPr="007A59D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26EBB" w:rsidRPr="007A59D0" w:rsidTr="008C5F03">
        <w:tc>
          <w:tcPr>
            <w:tcW w:w="3936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Председатель ШУС</w:t>
            </w:r>
          </w:p>
        </w:tc>
        <w:tc>
          <w:tcPr>
            <w:tcW w:w="7229" w:type="dxa"/>
          </w:tcPr>
          <w:p w:rsidR="00F26EBB" w:rsidRPr="007A59D0" w:rsidRDefault="00F26EBB" w:rsidP="00C01AB4">
            <w:pPr>
              <w:pStyle w:val="a9"/>
              <w:spacing w:line="240" w:lineRule="auto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Корякин Семен Александрович</w:t>
            </w:r>
          </w:p>
        </w:tc>
      </w:tr>
    </w:tbl>
    <w:p w:rsidR="00F26EBB" w:rsidRPr="007A59D0" w:rsidRDefault="00F26EBB" w:rsidP="00C01AB4">
      <w:pPr>
        <w:pStyle w:val="a9"/>
        <w:spacing w:line="240" w:lineRule="auto"/>
        <w:ind w:firstLine="0"/>
        <w:contextualSpacing/>
        <w:rPr>
          <w:sz w:val="24"/>
          <w:szCs w:val="24"/>
        </w:rPr>
      </w:pPr>
    </w:p>
    <w:p w:rsidR="00F26EBB" w:rsidRPr="007A59D0" w:rsidRDefault="00F26EBB" w:rsidP="00C01AB4">
      <w:pPr>
        <w:pStyle w:val="a9"/>
        <w:spacing w:line="240" w:lineRule="auto"/>
        <w:contextualSpacing/>
        <w:jc w:val="center"/>
        <w:rPr>
          <w:b/>
          <w:sz w:val="24"/>
          <w:szCs w:val="24"/>
          <w:lang w:val="sah-RU"/>
        </w:rPr>
      </w:pPr>
    </w:p>
    <w:p w:rsidR="00F26EBB" w:rsidRPr="007A59D0" w:rsidRDefault="00F26EBB" w:rsidP="00C01AB4">
      <w:pPr>
        <w:pStyle w:val="a9"/>
        <w:spacing w:line="240" w:lineRule="auto"/>
        <w:contextualSpacing/>
        <w:jc w:val="center"/>
        <w:rPr>
          <w:b/>
          <w:sz w:val="24"/>
          <w:szCs w:val="24"/>
          <w:lang w:val="sah-RU"/>
        </w:rPr>
      </w:pPr>
    </w:p>
    <w:p w:rsidR="00F26EBB" w:rsidRPr="007A59D0" w:rsidRDefault="00F26EBB" w:rsidP="00C01AB4">
      <w:pPr>
        <w:pStyle w:val="a9"/>
        <w:spacing w:line="240" w:lineRule="auto"/>
        <w:contextualSpacing/>
        <w:jc w:val="center"/>
        <w:rPr>
          <w:b/>
          <w:sz w:val="24"/>
          <w:szCs w:val="24"/>
        </w:rPr>
      </w:pPr>
      <w:r w:rsidRPr="007A59D0">
        <w:rPr>
          <w:b/>
          <w:sz w:val="24"/>
          <w:szCs w:val="24"/>
        </w:rPr>
        <w:t xml:space="preserve">Информационная справка МБОУ «Антоновская средняя общеобразовательная школа им. Н.Н. </w:t>
      </w:r>
      <w:proofErr w:type="spellStart"/>
      <w:r w:rsidRPr="007A59D0">
        <w:rPr>
          <w:b/>
          <w:sz w:val="24"/>
          <w:szCs w:val="24"/>
        </w:rPr>
        <w:t>Чусовского</w:t>
      </w:r>
      <w:proofErr w:type="spellEnd"/>
      <w:r w:rsidRPr="007A59D0">
        <w:rPr>
          <w:b/>
          <w:sz w:val="24"/>
          <w:szCs w:val="24"/>
        </w:rPr>
        <w:t>»</w:t>
      </w:r>
    </w:p>
    <w:p w:rsidR="00F26EBB" w:rsidRPr="007A59D0" w:rsidRDefault="00F26EBB" w:rsidP="00C01AB4">
      <w:pPr>
        <w:pStyle w:val="a9"/>
        <w:spacing w:line="240" w:lineRule="auto"/>
        <w:contextualSpacing/>
        <w:outlineLvl w:val="0"/>
        <w:rPr>
          <w:b/>
          <w:sz w:val="24"/>
          <w:szCs w:val="24"/>
        </w:rPr>
      </w:pPr>
      <w:r w:rsidRPr="007A59D0">
        <w:rPr>
          <w:b/>
          <w:sz w:val="24"/>
          <w:szCs w:val="24"/>
        </w:rPr>
        <w:t xml:space="preserve">Год  основания -  1912 г. 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«Школа года России - 97»;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«Школа года Республики Саха (Якутия) – 97»;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РЭП «Развитие социальной компетентности сельского  школьника через формирование гражданского заказа» -  2008 – 2012 г.г.;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член Ассоциации школ, носящих имена выдающихся деятелей республики – 2008 г.;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член Союза агропрофилированных школ РС (Я) – 2003 г.;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победитель республиканского смотра трудовых лагерей – 2003 год;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победитель республиканского смотра – конкурса агропрофилированных школ за  2008, 2010 годы;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обладатель Гранта Президента Республики Саха (Якутия) для школ, реализующих инновационные образовательные проекты и программы – декабрь 2008 г.;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rFonts w:eastAsia="Arial Unicode MS"/>
          <w:sz w:val="24"/>
          <w:szCs w:val="24"/>
        </w:rPr>
        <w:t>совместный социальный проект с МО «Октябрьский наслег» по теме «Коллективная творческая деятельность в социуме как механизм формирования гражданского заказа» -  победитель Республиканского смотра-конкурса деятельности органов местного самоуправления по созданию социально активной системы образовательных учреждений – август 2008 г.;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 xml:space="preserve">Участник </w:t>
      </w:r>
      <w:r w:rsidRPr="007A59D0">
        <w:rPr>
          <w:sz w:val="24"/>
          <w:szCs w:val="24"/>
          <w:lang w:val="en-US"/>
        </w:rPr>
        <w:t>II</w:t>
      </w:r>
      <w:r w:rsidRPr="007A59D0">
        <w:rPr>
          <w:sz w:val="24"/>
          <w:szCs w:val="24"/>
        </w:rPr>
        <w:t xml:space="preserve"> Всероссийского конкурса междисциплинарных проектов и программ по экологическому образованию и просвещению, в рамках Авторского проекта «Комплекс образовательных и конкурсных мероприятий, направленных на поддержку талантливой молодежи и </w:t>
      </w:r>
      <w:r w:rsidRPr="007A59D0">
        <w:rPr>
          <w:sz w:val="24"/>
          <w:szCs w:val="24"/>
        </w:rPr>
        <w:lastRenderedPageBreak/>
        <w:t>педагогов России», победитель в номинации «Экологическое образование в среднем общеобразовательном учреждении» (г. Ярославль) – 2010г.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Член Международной сети ассоциированных образовательных учреждений ЕВРОТАЛАНТ-ФИДЖИП - июль 2012 г.</w:t>
      </w:r>
    </w:p>
    <w:p w:rsidR="00F26EBB" w:rsidRDefault="00F26EBB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sz w:val="24"/>
          <w:szCs w:val="24"/>
        </w:rPr>
        <w:t>Ассоциированная школа ЮНЕСКО – октябрь 2012 г.</w:t>
      </w:r>
    </w:p>
    <w:p w:rsidR="00102832" w:rsidRPr="007A59D0" w:rsidRDefault="00102832" w:rsidP="00C01AB4">
      <w:pPr>
        <w:pStyle w:val="a9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«100 лучших школ России» - 2016 г.</w:t>
      </w:r>
    </w:p>
    <w:p w:rsidR="00F26EBB" w:rsidRPr="007A59D0" w:rsidRDefault="00F26EBB" w:rsidP="00C01AB4">
      <w:pPr>
        <w:pStyle w:val="a9"/>
        <w:spacing w:line="240" w:lineRule="auto"/>
        <w:contextualSpacing/>
        <w:outlineLvl w:val="0"/>
        <w:rPr>
          <w:rFonts w:eastAsia="Arial Unicode MS"/>
          <w:b/>
          <w:sz w:val="24"/>
          <w:szCs w:val="24"/>
        </w:rPr>
      </w:pPr>
      <w:r w:rsidRPr="007A59D0">
        <w:rPr>
          <w:rFonts w:eastAsia="Arial Unicode MS"/>
          <w:b/>
          <w:sz w:val="24"/>
          <w:szCs w:val="24"/>
        </w:rPr>
        <w:t xml:space="preserve">Численность учащихся – </w:t>
      </w:r>
      <w:r w:rsidRPr="007A59D0">
        <w:rPr>
          <w:rFonts w:eastAsia="Arial Unicode MS"/>
          <w:b/>
          <w:sz w:val="24"/>
          <w:szCs w:val="24"/>
          <w:u w:val="single"/>
        </w:rPr>
        <w:t>5</w:t>
      </w:r>
      <w:r w:rsidR="00102832">
        <w:rPr>
          <w:rFonts w:eastAsia="Arial Unicode MS"/>
          <w:b/>
          <w:sz w:val="24"/>
          <w:szCs w:val="24"/>
          <w:u w:val="single"/>
          <w:lang w:val="sah-RU"/>
        </w:rPr>
        <w:t>71</w:t>
      </w:r>
      <w:r w:rsidR="000C5D70">
        <w:rPr>
          <w:rFonts w:eastAsia="Arial Unicode MS"/>
          <w:b/>
          <w:sz w:val="24"/>
          <w:szCs w:val="24"/>
          <w:u w:val="single"/>
        </w:rPr>
        <w:t xml:space="preserve"> учащих</w:t>
      </w:r>
      <w:r w:rsidRPr="007A59D0">
        <w:rPr>
          <w:rFonts w:eastAsia="Arial Unicode MS"/>
          <w:b/>
          <w:sz w:val="24"/>
          <w:szCs w:val="24"/>
          <w:u w:val="single"/>
        </w:rPr>
        <w:t>ся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rFonts w:eastAsia="Arial Unicode MS"/>
          <w:iCs/>
          <w:sz w:val="24"/>
          <w:szCs w:val="24"/>
        </w:rPr>
      </w:pPr>
      <w:r w:rsidRPr="007A59D0">
        <w:rPr>
          <w:rFonts w:eastAsia="Arial Unicode MS"/>
          <w:sz w:val="24"/>
          <w:szCs w:val="24"/>
        </w:rPr>
        <w:t xml:space="preserve">     Всего 28  классов - комплектов</w:t>
      </w:r>
      <w:r w:rsidRPr="007A59D0">
        <w:rPr>
          <w:rFonts w:eastAsia="Arial Unicode MS"/>
          <w:iCs/>
          <w:sz w:val="24"/>
          <w:szCs w:val="24"/>
        </w:rPr>
        <w:t>.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rFonts w:eastAsia="Arial Unicode MS"/>
          <w:sz w:val="24"/>
          <w:szCs w:val="24"/>
        </w:rPr>
      </w:pPr>
      <w:r w:rsidRPr="007A59D0">
        <w:rPr>
          <w:rFonts w:eastAsia="Arial Unicode MS"/>
          <w:sz w:val="24"/>
          <w:szCs w:val="24"/>
        </w:rPr>
        <w:t>«Отличник народного образования РС (Я)» -15;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rFonts w:eastAsia="Arial Unicode MS"/>
          <w:sz w:val="24"/>
          <w:szCs w:val="24"/>
        </w:rPr>
      </w:pPr>
      <w:r w:rsidRPr="007A59D0">
        <w:rPr>
          <w:rFonts w:eastAsia="Arial Unicode MS"/>
          <w:sz w:val="24"/>
          <w:szCs w:val="24"/>
        </w:rPr>
        <w:t>«Отличник физической культуры РС (Я)» - 2;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rFonts w:eastAsia="Arial Unicode MS"/>
          <w:sz w:val="24"/>
          <w:szCs w:val="24"/>
        </w:rPr>
      </w:pPr>
      <w:r w:rsidRPr="007A59D0">
        <w:rPr>
          <w:rFonts w:eastAsia="Arial Unicode MS"/>
          <w:sz w:val="24"/>
          <w:szCs w:val="24"/>
        </w:rPr>
        <w:t xml:space="preserve">Стипендиаты международного фонда «Дети Саха-Азия» - 2; 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7A59D0">
        <w:rPr>
          <w:rFonts w:eastAsia="Arial Unicode MS"/>
          <w:sz w:val="24"/>
          <w:szCs w:val="24"/>
        </w:rPr>
        <w:t>«Учитель учителей» - 7;</w:t>
      </w:r>
      <w:r w:rsidRPr="007A59D0">
        <w:rPr>
          <w:sz w:val="24"/>
          <w:szCs w:val="24"/>
        </w:rPr>
        <w:t xml:space="preserve"> 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rFonts w:eastAsia="Arial Unicode MS"/>
          <w:sz w:val="24"/>
          <w:szCs w:val="24"/>
        </w:rPr>
      </w:pPr>
      <w:r w:rsidRPr="007A59D0">
        <w:rPr>
          <w:rFonts w:eastAsia="Arial Unicode MS"/>
          <w:sz w:val="24"/>
          <w:szCs w:val="24"/>
        </w:rPr>
        <w:t>Грамота</w:t>
      </w:r>
      <w:r w:rsidRPr="007A59D0">
        <w:rPr>
          <w:rFonts w:eastAsia="Arial Unicode MS"/>
          <w:b/>
          <w:sz w:val="24"/>
          <w:szCs w:val="24"/>
        </w:rPr>
        <w:t xml:space="preserve"> </w:t>
      </w:r>
      <w:r w:rsidRPr="007A59D0">
        <w:rPr>
          <w:rFonts w:eastAsia="Arial Unicode MS"/>
          <w:sz w:val="24"/>
          <w:szCs w:val="24"/>
        </w:rPr>
        <w:t>Вице – президента РС (Я) – 1;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rFonts w:eastAsia="Arial Unicode MS"/>
          <w:sz w:val="24"/>
          <w:szCs w:val="24"/>
        </w:rPr>
      </w:pPr>
      <w:r w:rsidRPr="007A59D0">
        <w:rPr>
          <w:rFonts w:eastAsia="Arial Unicode MS"/>
          <w:sz w:val="24"/>
          <w:szCs w:val="24"/>
        </w:rPr>
        <w:t>Благодарность Вице-президента РС (Я) с серебряным знаком – 2 ;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rFonts w:eastAsia="Arial Unicode MS"/>
          <w:sz w:val="24"/>
          <w:szCs w:val="24"/>
        </w:rPr>
      </w:pPr>
      <w:r w:rsidRPr="007A59D0">
        <w:rPr>
          <w:rFonts w:eastAsia="Arial Unicode MS"/>
          <w:sz w:val="24"/>
          <w:szCs w:val="24"/>
        </w:rPr>
        <w:t xml:space="preserve">Благодарность Председателя Ил – </w:t>
      </w:r>
      <w:proofErr w:type="spellStart"/>
      <w:r w:rsidRPr="007A59D0">
        <w:rPr>
          <w:rFonts w:eastAsia="Arial Unicode MS"/>
          <w:sz w:val="24"/>
          <w:szCs w:val="24"/>
        </w:rPr>
        <w:t>Тумэн</w:t>
      </w:r>
      <w:proofErr w:type="spellEnd"/>
      <w:r w:rsidRPr="007A59D0">
        <w:rPr>
          <w:rFonts w:eastAsia="Arial Unicode MS"/>
          <w:sz w:val="24"/>
          <w:szCs w:val="24"/>
        </w:rPr>
        <w:t xml:space="preserve"> с серебряным знаком – 3; </w:t>
      </w:r>
    </w:p>
    <w:p w:rsidR="00F26EBB" w:rsidRPr="007A59D0" w:rsidRDefault="00553501" w:rsidP="00C01AB4">
      <w:pPr>
        <w:pStyle w:val="a9"/>
        <w:spacing w:line="240" w:lineRule="auto"/>
        <w:contextualSpacing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Грамота комитетов Ил – </w:t>
      </w:r>
      <w:proofErr w:type="spellStart"/>
      <w:r>
        <w:rPr>
          <w:rFonts w:eastAsia="Arial Unicode MS"/>
          <w:sz w:val="24"/>
          <w:szCs w:val="24"/>
        </w:rPr>
        <w:t>Тумэн</w:t>
      </w:r>
      <w:proofErr w:type="spellEnd"/>
      <w:r>
        <w:rPr>
          <w:rFonts w:eastAsia="Arial Unicode MS"/>
          <w:sz w:val="24"/>
          <w:szCs w:val="24"/>
        </w:rPr>
        <w:t xml:space="preserve"> – </w:t>
      </w:r>
      <w:r>
        <w:rPr>
          <w:rFonts w:eastAsia="Arial Unicode MS"/>
          <w:sz w:val="24"/>
          <w:szCs w:val="24"/>
          <w:lang w:val="sah-RU"/>
        </w:rPr>
        <w:t>10</w:t>
      </w:r>
      <w:r w:rsidR="00F26EBB" w:rsidRPr="007A59D0">
        <w:rPr>
          <w:rFonts w:eastAsia="Arial Unicode MS"/>
          <w:sz w:val="24"/>
          <w:szCs w:val="24"/>
        </w:rPr>
        <w:t>;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rFonts w:eastAsia="Arial Unicode MS"/>
          <w:sz w:val="24"/>
          <w:szCs w:val="24"/>
        </w:rPr>
      </w:pPr>
      <w:r w:rsidRPr="007A59D0">
        <w:rPr>
          <w:rFonts w:eastAsia="Arial Unicode MS"/>
          <w:sz w:val="24"/>
          <w:szCs w:val="24"/>
        </w:rPr>
        <w:t>Почётная грамота РЦЭТАО – 2;</w:t>
      </w:r>
    </w:p>
    <w:p w:rsidR="00F26EBB" w:rsidRPr="007A59D0" w:rsidRDefault="00F26EBB" w:rsidP="00C01AB4">
      <w:pPr>
        <w:pStyle w:val="a9"/>
        <w:spacing w:line="240" w:lineRule="auto"/>
        <w:ind w:firstLine="0"/>
        <w:contextualSpacing/>
        <w:rPr>
          <w:rFonts w:eastAsia="Arial Unicode MS"/>
          <w:sz w:val="24"/>
          <w:szCs w:val="24"/>
        </w:rPr>
      </w:pPr>
      <w:r w:rsidRPr="007A59D0">
        <w:rPr>
          <w:b/>
          <w:sz w:val="24"/>
          <w:szCs w:val="24"/>
        </w:rPr>
        <w:t xml:space="preserve">      </w:t>
      </w:r>
      <w:r w:rsidRPr="007A59D0">
        <w:rPr>
          <w:rFonts w:eastAsia="Arial Unicode MS"/>
          <w:sz w:val="24"/>
          <w:szCs w:val="24"/>
        </w:rPr>
        <w:t>«Отличник народного просвещения России» - 2;</w:t>
      </w:r>
    </w:p>
    <w:p w:rsidR="00F26EBB" w:rsidRPr="007A59D0" w:rsidRDefault="00F26EBB" w:rsidP="00C01AB4">
      <w:pPr>
        <w:pStyle w:val="a9"/>
        <w:spacing w:line="240" w:lineRule="auto"/>
        <w:ind w:firstLine="0"/>
        <w:contextualSpacing/>
        <w:rPr>
          <w:rFonts w:eastAsia="Arial Unicode MS"/>
          <w:sz w:val="24"/>
          <w:szCs w:val="24"/>
        </w:rPr>
      </w:pPr>
      <w:r w:rsidRPr="007A59D0">
        <w:rPr>
          <w:rFonts w:eastAsia="Arial Unicode MS"/>
          <w:sz w:val="24"/>
          <w:szCs w:val="24"/>
        </w:rPr>
        <w:t xml:space="preserve">      «Почетный работник общего образования РФ» - 8;</w:t>
      </w:r>
    </w:p>
    <w:p w:rsidR="00F26EBB" w:rsidRPr="007A59D0" w:rsidRDefault="00F26EBB" w:rsidP="00C01AB4">
      <w:pPr>
        <w:pStyle w:val="a9"/>
        <w:spacing w:line="240" w:lineRule="auto"/>
        <w:ind w:firstLine="0"/>
        <w:contextualSpacing/>
        <w:rPr>
          <w:rFonts w:eastAsia="Arial Unicode MS"/>
          <w:sz w:val="24"/>
          <w:szCs w:val="24"/>
        </w:rPr>
      </w:pPr>
      <w:r w:rsidRPr="007A59D0">
        <w:rPr>
          <w:rFonts w:eastAsia="Arial Unicode MS"/>
          <w:sz w:val="24"/>
          <w:szCs w:val="24"/>
        </w:rPr>
        <w:t>«Заслуженный учитель РС</w:t>
      </w:r>
      <w:r w:rsidRPr="007A59D0">
        <w:rPr>
          <w:rFonts w:eastAsia="Arial Unicode MS"/>
          <w:sz w:val="24"/>
          <w:szCs w:val="24"/>
          <w:lang w:val="sah-RU"/>
        </w:rPr>
        <w:t xml:space="preserve"> </w:t>
      </w:r>
      <w:r w:rsidRPr="007A59D0">
        <w:rPr>
          <w:rFonts w:eastAsia="Arial Unicode MS"/>
          <w:sz w:val="24"/>
          <w:szCs w:val="24"/>
        </w:rPr>
        <w:t>(Я) – Степанова Лидия Дмитриевна</w:t>
      </w:r>
    </w:p>
    <w:p w:rsidR="00F26EBB" w:rsidRPr="007A59D0" w:rsidRDefault="008C5F03" w:rsidP="00C01AB4">
      <w:pPr>
        <w:pStyle w:val="a9"/>
        <w:spacing w:line="240" w:lineRule="auto"/>
        <w:contextualSpacing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с высшим образованием – </w:t>
      </w:r>
      <w:r>
        <w:rPr>
          <w:rFonts w:eastAsia="Arial Unicode MS"/>
          <w:sz w:val="24"/>
          <w:szCs w:val="24"/>
          <w:lang w:val="sah-RU"/>
        </w:rPr>
        <w:t>63</w:t>
      </w:r>
      <w:r w:rsidR="00F26EBB" w:rsidRPr="007A59D0">
        <w:rPr>
          <w:rFonts w:eastAsia="Arial Unicode MS"/>
          <w:sz w:val="24"/>
          <w:szCs w:val="24"/>
        </w:rPr>
        <w:t>;</w:t>
      </w:r>
    </w:p>
    <w:p w:rsidR="00F26EBB" w:rsidRPr="007A59D0" w:rsidRDefault="008C5F03" w:rsidP="00C01AB4">
      <w:pPr>
        <w:pStyle w:val="a9"/>
        <w:spacing w:line="240" w:lineRule="auto"/>
        <w:contextualSpacing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средним специальным – </w:t>
      </w:r>
      <w:r>
        <w:rPr>
          <w:rFonts w:eastAsia="Arial Unicode MS"/>
          <w:sz w:val="24"/>
          <w:szCs w:val="24"/>
          <w:lang w:val="sah-RU"/>
        </w:rPr>
        <w:t>8</w:t>
      </w:r>
      <w:r w:rsidR="00F26EBB" w:rsidRPr="007A59D0">
        <w:rPr>
          <w:rFonts w:eastAsia="Arial Unicode MS"/>
          <w:sz w:val="24"/>
          <w:szCs w:val="24"/>
        </w:rPr>
        <w:t>;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rFonts w:eastAsia="Arial Unicode MS"/>
          <w:sz w:val="24"/>
          <w:szCs w:val="24"/>
        </w:rPr>
      </w:pPr>
      <w:r w:rsidRPr="007A59D0">
        <w:rPr>
          <w:rFonts w:eastAsia="Arial Unicode MS"/>
          <w:sz w:val="24"/>
          <w:szCs w:val="24"/>
        </w:rPr>
        <w:t>педагоги - выпускники школы – 36;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rFonts w:eastAsia="Arial Unicode MS"/>
          <w:sz w:val="24"/>
          <w:szCs w:val="24"/>
        </w:rPr>
      </w:pPr>
      <w:r w:rsidRPr="007A59D0">
        <w:rPr>
          <w:rFonts w:eastAsia="Arial Unicode MS"/>
          <w:sz w:val="24"/>
          <w:szCs w:val="24"/>
        </w:rPr>
        <w:t>педагогических семей -7;</w:t>
      </w:r>
    </w:p>
    <w:p w:rsidR="00F26EBB" w:rsidRPr="007A59D0" w:rsidRDefault="00F26EBB" w:rsidP="00C01AB4">
      <w:pPr>
        <w:pStyle w:val="a9"/>
        <w:spacing w:line="240" w:lineRule="auto"/>
        <w:contextualSpacing/>
        <w:rPr>
          <w:rFonts w:eastAsia="Arial Unicode MS"/>
          <w:sz w:val="24"/>
          <w:szCs w:val="24"/>
        </w:rPr>
      </w:pPr>
      <w:r w:rsidRPr="007A59D0">
        <w:rPr>
          <w:rFonts w:eastAsia="Arial Unicode MS"/>
          <w:sz w:val="24"/>
          <w:szCs w:val="24"/>
        </w:rPr>
        <w:t xml:space="preserve"> молодых педагогов – 18.</w:t>
      </w:r>
    </w:p>
    <w:p w:rsidR="00F26EBB" w:rsidRPr="007A59D0" w:rsidRDefault="00F26EBB" w:rsidP="00F26EBB">
      <w:pPr>
        <w:pStyle w:val="a3"/>
        <w:ind w:firstLine="720"/>
        <w:jc w:val="center"/>
        <w:rPr>
          <w:b/>
          <w:sz w:val="24"/>
          <w:szCs w:val="24"/>
        </w:rPr>
      </w:pPr>
    </w:p>
    <w:p w:rsidR="00F26EBB" w:rsidRPr="007A59D0" w:rsidRDefault="00F26EBB" w:rsidP="00F26EBB">
      <w:pPr>
        <w:pStyle w:val="a3"/>
        <w:ind w:firstLine="720"/>
        <w:jc w:val="center"/>
        <w:rPr>
          <w:b/>
          <w:sz w:val="24"/>
          <w:szCs w:val="24"/>
        </w:rPr>
      </w:pPr>
    </w:p>
    <w:p w:rsidR="000E1440" w:rsidRPr="008C5F03" w:rsidRDefault="000E1440" w:rsidP="000E1440">
      <w:pPr>
        <w:jc w:val="both"/>
        <w:rPr>
          <w:lang w:val="sah-RU"/>
        </w:rPr>
        <w:sectPr w:rsidR="000E1440" w:rsidRPr="008C5F03" w:rsidSect="001D37DE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0E1440" w:rsidRPr="00CA5DEE" w:rsidRDefault="000E1440" w:rsidP="008C5F03">
      <w:pPr>
        <w:rPr>
          <w:b/>
          <w:bCs/>
          <w:u w:val="single"/>
        </w:rPr>
      </w:pPr>
      <w:r w:rsidRPr="00CA5DEE">
        <w:rPr>
          <w:b/>
          <w:bCs/>
          <w:u w:val="single"/>
        </w:rPr>
        <w:lastRenderedPageBreak/>
        <w:t>Организация образовательного процесса:</w:t>
      </w:r>
    </w:p>
    <w:p w:rsidR="000E1440" w:rsidRPr="00474AEE" w:rsidRDefault="000E1440" w:rsidP="000E1440">
      <w:pPr>
        <w:rPr>
          <w:u w:val="single"/>
        </w:rPr>
      </w:pPr>
      <w:r>
        <w:t xml:space="preserve"> </w:t>
      </w:r>
    </w:p>
    <w:p w:rsidR="000E1440" w:rsidRDefault="000E1440" w:rsidP="000E1440">
      <w:r>
        <w:t xml:space="preserve"> </w:t>
      </w:r>
      <w:r w:rsidRPr="00F53189">
        <w:rPr>
          <w:u w:val="single"/>
        </w:rPr>
        <w:t>Режим работы:</w:t>
      </w:r>
      <w:r>
        <w:t xml:space="preserve"> 1 смена, 1-4 кла</w:t>
      </w:r>
      <w:r w:rsidR="00CF21B3">
        <w:t>ссы</w:t>
      </w:r>
      <w:r>
        <w:t>, 5-11 классы - шес</w:t>
      </w:r>
      <w:r w:rsidR="00CF21B3">
        <w:t>тидневка, начало занятий в 08.</w:t>
      </w:r>
      <w:r w:rsidR="00CF21B3">
        <w:rPr>
          <w:lang w:val="sah-RU"/>
        </w:rPr>
        <w:t>30</w:t>
      </w:r>
      <w:r>
        <w:t>,  продо</w:t>
      </w:r>
      <w:r w:rsidR="00CF21B3">
        <w:t>лжительность урока – 45 мин. 1-</w:t>
      </w:r>
      <w:r w:rsidR="00CF21B3">
        <w:rPr>
          <w:lang w:val="sah-RU"/>
        </w:rPr>
        <w:t>4, 5-7</w:t>
      </w:r>
      <w:r>
        <w:t xml:space="preserve">  классы обучались по ФГОС.</w:t>
      </w:r>
    </w:p>
    <w:p w:rsidR="000E1440" w:rsidRPr="00474AEE" w:rsidRDefault="000E1440" w:rsidP="000E1440">
      <w:pPr>
        <w:ind w:right="360"/>
        <w:jc w:val="both"/>
        <w:rPr>
          <w:u w:val="single"/>
        </w:rPr>
      </w:pPr>
      <w:r w:rsidRPr="00F53189">
        <w:rPr>
          <w:u w:val="single"/>
        </w:rPr>
        <w:t>Кадровые ресурсы:</w:t>
      </w:r>
      <w:r w:rsidRPr="00474AEE">
        <w:t xml:space="preserve">  </w:t>
      </w:r>
      <w:r w:rsidRPr="006E5391">
        <w:t>Школа укомплектована кадрами</w:t>
      </w:r>
      <w:r>
        <w:t xml:space="preserve"> полностью. </w:t>
      </w:r>
      <w:r w:rsidRPr="00474AEE">
        <w:rPr>
          <w:bCs/>
        </w:rPr>
        <w:t>Работает вспомогательная педагогическая служба: психолог, социальный педагог.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5"/>
        <w:gridCol w:w="1390"/>
        <w:gridCol w:w="1276"/>
        <w:gridCol w:w="7151"/>
        <w:gridCol w:w="864"/>
      </w:tblGrid>
      <w:tr w:rsidR="000E1440" w:rsidRPr="00CF1BB1" w:rsidTr="005F06AF">
        <w:tc>
          <w:tcPr>
            <w:tcW w:w="4105" w:type="dxa"/>
          </w:tcPr>
          <w:p w:rsidR="000E1440" w:rsidRPr="00CF1BB1" w:rsidRDefault="000E1440" w:rsidP="005F06AF">
            <w:pPr>
              <w:pStyle w:val="3"/>
              <w:ind w:firstLine="0"/>
              <w:rPr>
                <w:b w:val="0"/>
                <w:bCs/>
              </w:rPr>
            </w:pPr>
          </w:p>
        </w:tc>
        <w:tc>
          <w:tcPr>
            <w:tcW w:w="1390" w:type="dxa"/>
          </w:tcPr>
          <w:p w:rsidR="000E1440" w:rsidRPr="00CF1BB1" w:rsidRDefault="000E1440" w:rsidP="005F06AF">
            <w:pPr>
              <w:pStyle w:val="3"/>
              <w:ind w:firstLine="0"/>
              <w:rPr>
                <w:b w:val="0"/>
                <w:bCs/>
              </w:rPr>
            </w:pPr>
            <w:r>
              <w:t xml:space="preserve">кол-во                  </w:t>
            </w:r>
          </w:p>
        </w:tc>
        <w:tc>
          <w:tcPr>
            <w:tcW w:w="1276" w:type="dxa"/>
          </w:tcPr>
          <w:p w:rsidR="000E1440" w:rsidRPr="00CF1BB1" w:rsidRDefault="000E1440" w:rsidP="005F06AF">
            <w:pPr>
              <w:pStyle w:val="3"/>
              <w:ind w:firstLine="0"/>
              <w:rPr>
                <w:b w:val="0"/>
                <w:bCs/>
              </w:rPr>
            </w:pPr>
            <w:r w:rsidRPr="00CF1BB1">
              <w:rPr>
                <w:b w:val="0"/>
                <w:bCs/>
              </w:rPr>
              <w:t>%</w:t>
            </w:r>
          </w:p>
        </w:tc>
        <w:tc>
          <w:tcPr>
            <w:tcW w:w="7151" w:type="dxa"/>
          </w:tcPr>
          <w:p w:rsidR="000E1440" w:rsidRDefault="000E1440" w:rsidP="005F06AF">
            <w:r>
              <w:t>Почетный работник общего образования РФ</w:t>
            </w:r>
          </w:p>
        </w:tc>
        <w:tc>
          <w:tcPr>
            <w:tcW w:w="864" w:type="dxa"/>
          </w:tcPr>
          <w:p w:rsidR="000E1440" w:rsidRPr="00B16F30" w:rsidRDefault="00B16F30" w:rsidP="005F06AF">
            <w:pPr>
              <w:rPr>
                <w:lang w:val="sah-RU"/>
              </w:rPr>
            </w:pPr>
            <w:r>
              <w:rPr>
                <w:lang w:val="sah-RU"/>
              </w:rPr>
              <w:t>8</w:t>
            </w:r>
          </w:p>
        </w:tc>
      </w:tr>
      <w:tr w:rsidR="000E1440" w:rsidRPr="00CF1BB1" w:rsidTr="005F06AF">
        <w:tc>
          <w:tcPr>
            <w:tcW w:w="4105" w:type="dxa"/>
          </w:tcPr>
          <w:p w:rsidR="000E1440" w:rsidRDefault="000E1440" w:rsidP="005F06AF">
            <w:r>
              <w:t>Всего педагогов</w:t>
            </w:r>
          </w:p>
        </w:tc>
        <w:tc>
          <w:tcPr>
            <w:tcW w:w="1390" w:type="dxa"/>
          </w:tcPr>
          <w:p w:rsidR="000E1440" w:rsidRPr="00CF21B3" w:rsidRDefault="00CF21B3" w:rsidP="005F06AF">
            <w:pPr>
              <w:rPr>
                <w:lang w:val="sah-RU"/>
              </w:rPr>
            </w:pPr>
            <w:r>
              <w:rPr>
                <w:lang w:val="sah-RU"/>
              </w:rPr>
              <w:t>71</w:t>
            </w:r>
          </w:p>
        </w:tc>
        <w:tc>
          <w:tcPr>
            <w:tcW w:w="1276" w:type="dxa"/>
          </w:tcPr>
          <w:p w:rsidR="000E1440" w:rsidRDefault="000E1440" w:rsidP="005F06AF">
            <w:r>
              <w:t>-</w:t>
            </w:r>
          </w:p>
        </w:tc>
        <w:tc>
          <w:tcPr>
            <w:tcW w:w="7151" w:type="dxa"/>
          </w:tcPr>
          <w:p w:rsidR="000E1440" w:rsidRDefault="000E1440" w:rsidP="005F06AF">
            <w:r>
              <w:t>Отличник народного образования РФ</w:t>
            </w:r>
          </w:p>
        </w:tc>
        <w:tc>
          <w:tcPr>
            <w:tcW w:w="864" w:type="dxa"/>
          </w:tcPr>
          <w:p w:rsidR="000E1440" w:rsidRPr="00B16F30" w:rsidRDefault="00B16F30" w:rsidP="005F06AF">
            <w:pPr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</w:tr>
      <w:tr w:rsidR="000E1440" w:rsidRPr="00CF1BB1" w:rsidTr="005F06AF">
        <w:tc>
          <w:tcPr>
            <w:tcW w:w="4105" w:type="dxa"/>
          </w:tcPr>
          <w:p w:rsidR="000E1440" w:rsidRDefault="000E1440" w:rsidP="005F06AF">
            <w:r>
              <w:t>Высшая  кв. категория</w:t>
            </w:r>
          </w:p>
        </w:tc>
        <w:tc>
          <w:tcPr>
            <w:tcW w:w="1390" w:type="dxa"/>
          </w:tcPr>
          <w:p w:rsidR="000E1440" w:rsidRPr="00B16F30" w:rsidRDefault="00B16F30" w:rsidP="005F06AF">
            <w:pPr>
              <w:rPr>
                <w:lang w:val="sah-RU"/>
              </w:rPr>
            </w:pPr>
            <w:r>
              <w:rPr>
                <w:lang w:val="sah-RU"/>
              </w:rPr>
              <w:t>16</w:t>
            </w:r>
          </w:p>
        </w:tc>
        <w:tc>
          <w:tcPr>
            <w:tcW w:w="1276" w:type="dxa"/>
          </w:tcPr>
          <w:p w:rsidR="000E1440" w:rsidRPr="00B16F30" w:rsidRDefault="00B16F30" w:rsidP="005F06AF">
            <w:pPr>
              <w:rPr>
                <w:lang w:val="sah-RU"/>
              </w:rPr>
            </w:pPr>
            <w:r>
              <w:rPr>
                <w:lang w:val="sah-RU"/>
              </w:rPr>
              <w:t>22,5%</w:t>
            </w:r>
          </w:p>
        </w:tc>
        <w:tc>
          <w:tcPr>
            <w:tcW w:w="7151" w:type="dxa"/>
          </w:tcPr>
          <w:p w:rsidR="000E1440" w:rsidRPr="00B16F30" w:rsidRDefault="00B16F30" w:rsidP="005F06AF">
            <w:pPr>
              <w:rPr>
                <w:lang w:val="sah-RU"/>
              </w:rPr>
            </w:pPr>
            <w:r>
              <w:t>Отличник народного образования Р</w:t>
            </w:r>
            <w:r>
              <w:rPr>
                <w:lang w:val="sah-RU"/>
              </w:rPr>
              <w:t>С(Я)</w:t>
            </w:r>
          </w:p>
        </w:tc>
        <w:tc>
          <w:tcPr>
            <w:tcW w:w="864" w:type="dxa"/>
          </w:tcPr>
          <w:p w:rsidR="000E1440" w:rsidRPr="00B16F30" w:rsidRDefault="00B16F30" w:rsidP="005F06AF">
            <w:pPr>
              <w:rPr>
                <w:lang w:val="sah-RU"/>
              </w:rPr>
            </w:pPr>
            <w:r>
              <w:rPr>
                <w:lang w:val="sah-RU"/>
              </w:rPr>
              <w:t>15</w:t>
            </w:r>
          </w:p>
        </w:tc>
      </w:tr>
      <w:tr w:rsidR="000E1440" w:rsidRPr="00CF1BB1" w:rsidTr="005F06AF">
        <w:tc>
          <w:tcPr>
            <w:tcW w:w="4105" w:type="dxa"/>
          </w:tcPr>
          <w:p w:rsidR="000E1440" w:rsidRDefault="000E1440" w:rsidP="005F06AF">
            <w:r w:rsidRPr="00CF1BB1">
              <w:rPr>
                <w:lang w:val="en-US"/>
              </w:rPr>
              <w:t>I</w:t>
            </w:r>
            <w:r>
              <w:t xml:space="preserve">  кв. категория</w:t>
            </w:r>
          </w:p>
        </w:tc>
        <w:tc>
          <w:tcPr>
            <w:tcW w:w="1390" w:type="dxa"/>
          </w:tcPr>
          <w:p w:rsidR="000E1440" w:rsidRPr="00B16F30" w:rsidRDefault="00B16F30" w:rsidP="005F06AF">
            <w:pPr>
              <w:rPr>
                <w:lang w:val="sah-RU"/>
              </w:rPr>
            </w:pPr>
            <w:r>
              <w:rPr>
                <w:lang w:val="sah-RU"/>
              </w:rPr>
              <w:t>25</w:t>
            </w:r>
          </w:p>
        </w:tc>
        <w:tc>
          <w:tcPr>
            <w:tcW w:w="1276" w:type="dxa"/>
          </w:tcPr>
          <w:p w:rsidR="000E1440" w:rsidRPr="00B16F30" w:rsidRDefault="00B16F30" w:rsidP="005F06AF">
            <w:pPr>
              <w:rPr>
                <w:lang w:val="sah-RU"/>
              </w:rPr>
            </w:pPr>
            <w:r>
              <w:rPr>
                <w:lang w:val="sah-RU"/>
              </w:rPr>
              <w:t>35,2%</w:t>
            </w:r>
          </w:p>
        </w:tc>
        <w:tc>
          <w:tcPr>
            <w:tcW w:w="7151" w:type="dxa"/>
          </w:tcPr>
          <w:p w:rsidR="000E1440" w:rsidRPr="00DC4551" w:rsidRDefault="000E1440" w:rsidP="005F06AF">
            <w:r w:rsidRPr="00DC4551">
              <w:t>Почетная грамота Министерства образования  МО</w:t>
            </w:r>
          </w:p>
        </w:tc>
        <w:tc>
          <w:tcPr>
            <w:tcW w:w="864" w:type="dxa"/>
          </w:tcPr>
          <w:p w:rsidR="000E1440" w:rsidRPr="00DC4551" w:rsidRDefault="000E1440" w:rsidP="005F06AF">
            <w:r w:rsidRPr="00DC4551">
              <w:t>22</w:t>
            </w:r>
          </w:p>
        </w:tc>
      </w:tr>
      <w:tr w:rsidR="000E1440" w:rsidRPr="00CF1BB1" w:rsidTr="00404010">
        <w:trPr>
          <w:trHeight w:val="357"/>
        </w:trPr>
        <w:tc>
          <w:tcPr>
            <w:tcW w:w="4105" w:type="dxa"/>
          </w:tcPr>
          <w:p w:rsidR="000E1440" w:rsidRPr="00B16F30" w:rsidRDefault="00B16F30" w:rsidP="005F06AF">
            <w:pPr>
              <w:rPr>
                <w:lang w:val="sah-RU"/>
              </w:rPr>
            </w:pPr>
            <w:r>
              <w:rPr>
                <w:lang w:val="sah-RU"/>
              </w:rPr>
              <w:t>сзд</w:t>
            </w:r>
          </w:p>
        </w:tc>
        <w:tc>
          <w:tcPr>
            <w:tcW w:w="1390" w:type="dxa"/>
          </w:tcPr>
          <w:p w:rsidR="000E1440" w:rsidRPr="00B16F30" w:rsidRDefault="000E1440" w:rsidP="005F06AF">
            <w:pPr>
              <w:rPr>
                <w:lang w:val="sah-RU"/>
              </w:rPr>
            </w:pPr>
            <w:r>
              <w:t>2</w:t>
            </w:r>
            <w:r w:rsidR="00B16F30">
              <w:rPr>
                <w:lang w:val="sah-RU"/>
              </w:rPr>
              <w:t>7</w:t>
            </w:r>
          </w:p>
        </w:tc>
        <w:tc>
          <w:tcPr>
            <w:tcW w:w="1276" w:type="dxa"/>
          </w:tcPr>
          <w:p w:rsidR="000E1440" w:rsidRPr="00B16F30" w:rsidRDefault="00B16F30" w:rsidP="005F06AF">
            <w:pPr>
              <w:rPr>
                <w:lang w:val="sah-RU"/>
              </w:rPr>
            </w:pPr>
            <w:r>
              <w:rPr>
                <w:lang w:val="sah-RU"/>
              </w:rPr>
              <w:t>38%</w:t>
            </w:r>
          </w:p>
        </w:tc>
        <w:tc>
          <w:tcPr>
            <w:tcW w:w="7151" w:type="dxa"/>
          </w:tcPr>
          <w:p w:rsidR="000E1440" w:rsidRPr="00404010" w:rsidRDefault="00404010" w:rsidP="00404010">
            <w:pPr>
              <w:pStyle w:val="a9"/>
              <w:ind w:firstLine="33"/>
              <w:contextualSpacing/>
            </w:pPr>
            <w:r w:rsidRPr="007A59D0">
              <w:rPr>
                <w:rFonts w:eastAsia="Arial Unicode MS"/>
                <w:sz w:val="24"/>
                <w:szCs w:val="24"/>
              </w:rPr>
              <w:t>Грамота Правительст</w:t>
            </w:r>
            <w:r>
              <w:rPr>
                <w:rFonts w:eastAsia="Arial Unicode MS"/>
                <w:sz w:val="24"/>
                <w:szCs w:val="24"/>
              </w:rPr>
              <w:t>ва РС (Я) с золотыми часами</w:t>
            </w:r>
          </w:p>
        </w:tc>
        <w:tc>
          <w:tcPr>
            <w:tcW w:w="864" w:type="dxa"/>
          </w:tcPr>
          <w:p w:rsidR="000E1440" w:rsidRPr="00DC4551" w:rsidRDefault="000E1440" w:rsidP="005F06AF">
            <w:r w:rsidRPr="00DC4551">
              <w:t>3</w:t>
            </w:r>
          </w:p>
        </w:tc>
      </w:tr>
      <w:tr w:rsidR="00404010" w:rsidRPr="00CF1BB1" w:rsidTr="00404010">
        <w:trPr>
          <w:trHeight w:val="225"/>
        </w:trPr>
        <w:tc>
          <w:tcPr>
            <w:tcW w:w="4105" w:type="dxa"/>
          </w:tcPr>
          <w:p w:rsidR="00404010" w:rsidRDefault="00404010" w:rsidP="005F06AF">
            <w:pPr>
              <w:rPr>
                <w:lang w:val="sah-RU"/>
              </w:rPr>
            </w:pPr>
            <w:r>
              <w:rPr>
                <w:lang w:val="sah-RU"/>
              </w:rPr>
              <w:t>базовая</w:t>
            </w:r>
          </w:p>
        </w:tc>
        <w:tc>
          <w:tcPr>
            <w:tcW w:w="1390" w:type="dxa"/>
          </w:tcPr>
          <w:p w:rsidR="00404010" w:rsidRPr="00404010" w:rsidRDefault="00404010" w:rsidP="005F06AF">
            <w:pPr>
              <w:rPr>
                <w:lang w:val="sah-RU"/>
              </w:rPr>
            </w:pPr>
            <w:r>
              <w:rPr>
                <w:lang w:val="sah-RU"/>
              </w:rPr>
              <w:t>3</w:t>
            </w:r>
          </w:p>
        </w:tc>
        <w:tc>
          <w:tcPr>
            <w:tcW w:w="1276" w:type="dxa"/>
          </w:tcPr>
          <w:p w:rsidR="00404010" w:rsidRDefault="008C5F03" w:rsidP="005F06AF">
            <w:pPr>
              <w:rPr>
                <w:lang w:val="sah-RU"/>
              </w:rPr>
            </w:pPr>
            <w:r>
              <w:rPr>
                <w:lang w:val="sah-RU"/>
              </w:rPr>
              <w:t>4,2%</w:t>
            </w:r>
          </w:p>
        </w:tc>
        <w:tc>
          <w:tcPr>
            <w:tcW w:w="7151" w:type="dxa"/>
          </w:tcPr>
          <w:p w:rsidR="00404010" w:rsidRPr="00404010" w:rsidRDefault="00404010" w:rsidP="00404010">
            <w:pPr>
              <w:pStyle w:val="a9"/>
              <w:spacing w:line="276" w:lineRule="auto"/>
              <w:ind w:firstLine="33"/>
              <w:contextualSpacing/>
              <w:rPr>
                <w:rFonts w:eastAsia="Arial Unicode MS"/>
                <w:sz w:val="24"/>
                <w:szCs w:val="24"/>
                <w:lang w:val="sah-RU"/>
              </w:rPr>
            </w:pPr>
            <w:r w:rsidRPr="007A59D0">
              <w:rPr>
                <w:rFonts w:eastAsia="Arial Unicode MS"/>
                <w:sz w:val="24"/>
                <w:szCs w:val="24"/>
              </w:rPr>
              <w:t xml:space="preserve">Благодарность Вице-президента </w:t>
            </w:r>
            <w:r>
              <w:rPr>
                <w:rFonts w:eastAsia="Arial Unicode MS"/>
                <w:sz w:val="24"/>
                <w:szCs w:val="24"/>
              </w:rPr>
              <w:t xml:space="preserve">РС (Я) с серебряным знаком </w:t>
            </w:r>
          </w:p>
        </w:tc>
        <w:tc>
          <w:tcPr>
            <w:tcW w:w="864" w:type="dxa"/>
          </w:tcPr>
          <w:p w:rsidR="00404010" w:rsidRPr="00404010" w:rsidRDefault="00404010" w:rsidP="005F06AF">
            <w:pPr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</w:tr>
      <w:tr w:rsidR="000E1440" w:rsidRPr="00CF1BB1" w:rsidTr="005F06AF">
        <w:tc>
          <w:tcPr>
            <w:tcW w:w="4105" w:type="dxa"/>
          </w:tcPr>
          <w:p w:rsidR="000E1440" w:rsidRDefault="000E1440" w:rsidP="005F06AF">
            <w:r>
              <w:t>Высшее образование</w:t>
            </w:r>
          </w:p>
        </w:tc>
        <w:tc>
          <w:tcPr>
            <w:tcW w:w="1390" w:type="dxa"/>
          </w:tcPr>
          <w:p w:rsidR="000E1440" w:rsidRPr="00B16F30" w:rsidRDefault="00B16F30" w:rsidP="005F06AF">
            <w:pPr>
              <w:rPr>
                <w:lang w:val="sah-RU"/>
              </w:rPr>
            </w:pPr>
            <w:r>
              <w:rPr>
                <w:lang w:val="sah-RU"/>
              </w:rPr>
              <w:t>63</w:t>
            </w:r>
          </w:p>
        </w:tc>
        <w:tc>
          <w:tcPr>
            <w:tcW w:w="1276" w:type="dxa"/>
          </w:tcPr>
          <w:p w:rsidR="000E1440" w:rsidRPr="00B16F30" w:rsidRDefault="008C5F03" w:rsidP="005F06AF">
            <w:pPr>
              <w:rPr>
                <w:lang w:val="sah-RU"/>
              </w:rPr>
            </w:pPr>
            <w:r>
              <w:rPr>
                <w:lang w:val="sah-RU"/>
              </w:rPr>
              <w:t>88,7%</w:t>
            </w:r>
          </w:p>
        </w:tc>
        <w:tc>
          <w:tcPr>
            <w:tcW w:w="7151" w:type="dxa"/>
          </w:tcPr>
          <w:p w:rsidR="000E1440" w:rsidRDefault="000E1440" w:rsidP="005F06AF">
            <w:r>
              <w:t>Отличник физической культуры и спорта</w:t>
            </w:r>
          </w:p>
        </w:tc>
        <w:tc>
          <w:tcPr>
            <w:tcW w:w="864" w:type="dxa"/>
          </w:tcPr>
          <w:p w:rsidR="000E1440" w:rsidRPr="00F13D0D" w:rsidRDefault="000E1440" w:rsidP="005F06AF">
            <w:r w:rsidRPr="00F13D0D">
              <w:t>2</w:t>
            </w:r>
          </w:p>
        </w:tc>
      </w:tr>
      <w:tr w:rsidR="000E1440" w:rsidRPr="00CF1BB1" w:rsidTr="005F06AF">
        <w:tc>
          <w:tcPr>
            <w:tcW w:w="4105" w:type="dxa"/>
          </w:tcPr>
          <w:p w:rsidR="000E1440" w:rsidRDefault="000E1440" w:rsidP="005F06AF">
            <w:r>
              <w:t>Средне- спец. образование</w:t>
            </w:r>
          </w:p>
        </w:tc>
        <w:tc>
          <w:tcPr>
            <w:tcW w:w="1390" w:type="dxa"/>
          </w:tcPr>
          <w:p w:rsidR="000E1440" w:rsidRPr="00B16F30" w:rsidRDefault="00B16F30" w:rsidP="005F06AF">
            <w:pPr>
              <w:rPr>
                <w:lang w:val="sah-RU"/>
              </w:rPr>
            </w:pPr>
            <w:r>
              <w:rPr>
                <w:lang w:val="sah-RU"/>
              </w:rPr>
              <w:t>8</w:t>
            </w:r>
          </w:p>
        </w:tc>
        <w:tc>
          <w:tcPr>
            <w:tcW w:w="1276" w:type="dxa"/>
          </w:tcPr>
          <w:p w:rsidR="000E1440" w:rsidRPr="00B16F30" w:rsidRDefault="008C5F03" w:rsidP="005F06AF">
            <w:pPr>
              <w:rPr>
                <w:lang w:val="sah-RU"/>
              </w:rPr>
            </w:pPr>
            <w:r>
              <w:rPr>
                <w:lang w:val="sah-RU"/>
              </w:rPr>
              <w:t>11,2%</w:t>
            </w:r>
          </w:p>
        </w:tc>
        <w:tc>
          <w:tcPr>
            <w:tcW w:w="7151" w:type="dxa"/>
          </w:tcPr>
          <w:p w:rsidR="00404010" w:rsidRPr="00404010" w:rsidRDefault="00404010" w:rsidP="00404010">
            <w:pPr>
              <w:pStyle w:val="a9"/>
              <w:spacing w:line="276" w:lineRule="auto"/>
              <w:ind w:firstLine="33"/>
              <w:contextualSpacing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О</w:t>
            </w:r>
            <w:proofErr w:type="spellStart"/>
            <w:r w:rsidRPr="007A59D0">
              <w:rPr>
                <w:sz w:val="24"/>
                <w:szCs w:val="24"/>
              </w:rPr>
              <w:t>бладатель</w:t>
            </w:r>
            <w:proofErr w:type="spellEnd"/>
            <w:r w:rsidRPr="007A59D0">
              <w:rPr>
                <w:sz w:val="24"/>
                <w:szCs w:val="24"/>
              </w:rPr>
              <w:t xml:space="preserve"> поче</w:t>
            </w:r>
            <w:r>
              <w:rPr>
                <w:sz w:val="24"/>
                <w:szCs w:val="24"/>
              </w:rPr>
              <w:t>тного знака «Надежда Якутии»</w:t>
            </w:r>
          </w:p>
          <w:p w:rsidR="000E1440" w:rsidRPr="00404010" w:rsidRDefault="000E1440" w:rsidP="005F06AF"/>
        </w:tc>
        <w:tc>
          <w:tcPr>
            <w:tcW w:w="864" w:type="dxa"/>
          </w:tcPr>
          <w:p w:rsidR="000E1440" w:rsidRPr="00404010" w:rsidRDefault="00404010" w:rsidP="005F06AF">
            <w:pPr>
              <w:rPr>
                <w:lang w:val="sah-RU"/>
              </w:rPr>
            </w:pPr>
            <w:r>
              <w:rPr>
                <w:lang w:val="sah-RU"/>
              </w:rPr>
              <w:t>3</w:t>
            </w:r>
          </w:p>
        </w:tc>
      </w:tr>
    </w:tbl>
    <w:p w:rsidR="000E1440" w:rsidRPr="00CA5DEE" w:rsidRDefault="000E1440" w:rsidP="000E1440">
      <w:pPr>
        <w:pStyle w:val="3"/>
        <w:ind w:firstLine="0"/>
        <w:rPr>
          <w:sz w:val="28"/>
          <w:u w:val="single"/>
        </w:rPr>
      </w:pPr>
    </w:p>
    <w:p w:rsidR="000E1440" w:rsidRDefault="000E1440" w:rsidP="000E1440">
      <w:pPr>
        <w:pStyle w:val="3"/>
        <w:ind w:firstLine="0"/>
        <w:jc w:val="center"/>
        <w:rPr>
          <w:szCs w:val="24"/>
          <w:u w:val="single"/>
          <w:lang w:val="sah-RU"/>
        </w:rPr>
      </w:pPr>
      <w:r w:rsidRPr="00CA5DEE">
        <w:rPr>
          <w:szCs w:val="24"/>
          <w:u w:val="single"/>
        </w:rPr>
        <w:t>Содержание образовательного процесса:</w:t>
      </w:r>
    </w:p>
    <w:p w:rsidR="008C5F03" w:rsidRPr="008C5F03" w:rsidRDefault="008C5F03" w:rsidP="00102832">
      <w:pPr>
        <w:pStyle w:val="3"/>
        <w:ind w:firstLine="0"/>
        <w:jc w:val="both"/>
        <w:rPr>
          <w:szCs w:val="24"/>
          <w:u w:val="single"/>
          <w:lang w:val="sah-RU"/>
        </w:rPr>
      </w:pPr>
    </w:p>
    <w:p w:rsidR="00CF21B3" w:rsidRDefault="00CF21B3" w:rsidP="00102832">
      <w:pPr>
        <w:ind w:firstLine="567"/>
        <w:jc w:val="both"/>
      </w:pPr>
      <w:r>
        <w:rPr>
          <w:lang w:val="sah-RU"/>
        </w:rPr>
        <w:t>Образовательная программа</w:t>
      </w:r>
      <w:r>
        <w:t xml:space="preserve"> муниципального общеобразовательного учреждения </w:t>
      </w:r>
      <w:r>
        <w:rPr>
          <w:lang w:val="sah-RU"/>
        </w:rPr>
        <w:t xml:space="preserve">“Антоновская </w:t>
      </w:r>
      <w:proofErr w:type="spellStart"/>
      <w:r>
        <w:t>средн</w:t>
      </w:r>
      <w:proofErr w:type="spellEnd"/>
      <w:r>
        <w:rPr>
          <w:lang w:val="sah-RU"/>
        </w:rPr>
        <w:t>яя</w:t>
      </w:r>
      <w:r>
        <w:t xml:space="preserve"> </w:t>
      </w:r>
      <w:proofErr w:type="spellStart"/>
      <w:r>
        <w:t>общеобразовательн</w:t>
      </w:r>
      <w:proofErr w:type="spellEnd"/>
      <w:r>
        <w:rPr>
          <w:lang w:val="sah-RU"/>
        </w:rPr>
        <w:t>ая</w:t>
      </w:r>
      <w:r>
        <w:t xml:space="preserve"> школ</w:t>
      </w:r>
      <w:r>
        <w:rPr>
          <w:lang w:val="sah-RU"/>
        </w:rPr>
        <w:t>а имени НН Чусовского”</w:t>
      </w:r>
      <w:r>
        <w:t xml:space="preserve"> на 20</w:t>
      </w:r>
      <w:r>
        <w:rPr>
          <w:lang w:val="sah-RU"/>
        </w:rPr>
        <w:t>13</w:t>
      </w:r>
      <w:r>
        <w:t>-201</w:t>
      </w:r>
      <w:r>
        <w:rPr>
          <w:lang w:val="sah-RU"/>
        </w:rPr>
        <w:t>8</w:t>
      </w:r>
      <w:r>
        <w:t xml:space="preserve">  год</w:t>
      </w:r>
      <w:r>
        <w:rPr>
          <w:lang w:val="sah-RU"/>
        </w:rPr>
        <w:t>ы</w:t>
      </w:r>
      <w:r>
        <w:t xml:space="preserve"> разработан на основе Базисного учебного плана для общеобразовательных учреждений Республики Саха (Якутия), утвержденного Правительством РС (Я) от 30.06.2005г, №373.</w:t>
      </w:r>
    </w:p>
    <w:p w:rsidR="00CF21B3" w:rsidRDefault="000C5D70" w:rsidP="00102832">
      <w:pPr>
        <w:ind w:firstLine="567"/>
        <w:jc w:val="both"/>
      </w:pPr>
      <w:r>
        <w:t>Содержание и логика</w:t>
      </w:r>
      <w:r w:rsidR="00CF21B3">
        <w:t xml:space="preserve"> построения учебного плана  отражает задачи и цели образовательной программы школы, создают возможности для развития  способностей каждого ребенка с учетом интересов  и их психологических особенностей. При формировании учебного плана  школы учитываются  результаты  изучения образовательного спроса учащихся и их родителей. </w:t>
      </w:r>
    </w:p>
    <w:p w:rsidR="00CF21B3" w:rsidRDefault="00CF21B3" w:rsidP="00102832">
      <w:pPr>
        <w:ind w:firstLine="567"/>
        <w:jc w:val="both"/>
      </w:pPr>
      <w:r>
        <w:t>Учебный план для 1-4 классов ориентирован на 4-летний нормативный срок  освоения образовательных программ начального общего образования. Продолжительность учебного года:1 класс - 33 учебных недели,  2-4 классы – 34 учебных недели.</w:t>
      </w:r>
    </w:p>
    <w:p w:rsidR="00CF21B3" w:rsidRDefault="00CF21B3" w:rsidP="00102832">
      <w:pPr>
        <w:ind w:firstLine="567"/>
        <w:jc w:val="both"/>
      </w:pPr>
      <w:r>
        <w:t>Учебный план для 5-9 классов ориентирован на 5-летний нормативный срок освоения образовательных программ основного общего образования. Продолжительность учебного года – 34 учебных недели.</w:t>
      </w:r>
    </w:p>
    <w:p w:rsidR="00CF21B3" w:rsidRDefault="00CF21B3" w:rsidP="00102832">
      <w:pPr>
        <w:ind w:firstLine="567"/>
        <w:jc w:val="both"/>
      </w:pPr>
      <w:r>
        <w:t>Учебный план для 10-11 классов ориентирован на 2-х летний нормативный срок освоения образовательных программ среднего (полного) общего образования. Продолжительность учебного года 35 учебных недель.</w:t>
      </w:r>
    </w:p>
    <w:p w:rsidR="00CF21B3" w:rsidRDefault="00CF21B3" w:rsidP="00102832">
      <w:pPr>
        <w:ind w:firstLine="567"/>
        <w:jc w:val="both"/>
      </w:pPr>
      <w:r>
        <w:t>Учебный план школы – нормативный правовой акт, определяющий максимальный объем учебной нагрузки обучающихся, распределяющий учебное время, отводимое на освоение федерального компонента, регионального компонента и  компонента образовательного учреждения по классам.</w:t>
      </w:r>
    </w:p>
    <w:p w:rsidR="00CF21B3" w:rsidRPr="00CF21B3" w:rsidRDefault="00CF21B3" w:rsidP="00102832">
      <w:pPr>
        <w:pStyle w:val="3"/>
        <w:ind w:firstLine="567"/>
        <w:jc w:val="both"/>
        <w:rPr>
          <w:szCs w:val="24"/>
          <w:u w:val="single"/>
        </w:rPr>
      </w:pPr>
    </w:p>
    <w:p w:rsidR="000E1440" w:rsidRPr="00AB08FA" w:rsidRDefault="000E1440" w:rsidP="00102832">
      <w:pPr>
        <w:pStyle w:val="3"/>
        <w:jc w:val="both"/>
        <w:rPr>
          <w:b w:val="0"/>
          <w:bCs/>
        </w:rPr>
      </w:pPr>
      <w:r w:rsidRPr="00AB08FA">
        <w:rPr>
          <w:b w:val="0"/>
        </w:rPr>
        <w:t>Обучение в школе осуществляется на основе образовательных программ, рекомендованных Министерством образования Российской Федерации, разработанным на основе государственных образовательных стандартов.</w:t>
      </w:r>
    </w:p>
    <w:p w:rsidR="000E1440" w:rsidRDefault="000E1440" w:rsidP="00102832">
      <w:pPr>
        <w:pStyle w:val="3"/>
        <w:ind w:firstLine="0"/>
        <w:jc w:val="both"/>
        <w:rPr>
          <w:b w:val="0"/>
          <w:bCs/>
        </w:rPr>
      </w:pPr>
      <w:r>
        <w:rPr>
          <w:b w:val="0"/>
          <w:bCs/>
        </w:rPr>
        <w:t xml:space="preserve"> Типы программ,  реализуемых школой:</w:t>
      </w:r>
    </w:p>
    <w:p w:rsidR="000E1440" w:rsidRDefault="000E1440" w:rsidP="00C01AB4">
      <w:pPr>
        <w:pStyle w:val="3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lastRenderedPageBreak/>
        <w:t>примерные, адаптированные на повышенный уровень обученности,</w:t>
      </w:r>
    </w:p>
    <w:p w:rsidR="000E1440" w:rsidRDefault="000E1440" w:rsidP="00C01AB4">
      <w:pPr>
        <w:pStyle w:val="3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примерные, адаптированные  на профильное обучение.</w:t>
      </w:r>
    </w:p>
    <w:p w:rsidR="000E1440" w:rsidRPr="00682F7B" w:rsidRDefault="000E1440" w:rsidP="00C01AB4">
      <w:pPr>
        <w:jc w:val="both"/>
        <w:rPr>
          <w:spacing w:val="-8"/>
        </w:rPr>
      </w:pPr>
      <w:r w:rsidRPr="006E5391">
        <w:rPr>
          <w:b/>
          <w:i/>
        </w:rPr>
        <w:t xml:space="preserve">На </w:t>
      </w:r>
      <w:r w:rsidRPr="006E5391">
        <w:rPr>
          <w:b/>
          <w:i/>
          <w:lang w:val="en-US"/>
        </w:rPr>
        <w:t>I</w:t>
      </w:r>
      <w:r w:rsidRPr="006E5391">
        <w:rPr>
          <w:b/>
          <w:i/>
        </w:rPr>
        <w:t xml:space="preserve"> ступени</w:t>
      </w:r>
      <w:r w:rsidRPr="006E5391">
        <w:t xml:space="preserve"> обучения (1-4 классы) образовательный процесс строится по  базисному учеб</w:t>
      </w:r>
      <w:r>
        <w:t>ному плану в соответствии с ФГОС на основе УМК «Школа России».</w:t>
      </w:r>
    </w:p>
    <w:p w:rsidR="000E1440" w:rsidRDefault="000E1440" w:rsidP="00C01AB4">
      <w:pPr>
        <w:jc w:val="both"/>
      </w:pPr>
      <w:r w:rsidRPr="006E5391">
        <w:rPr>
          <w:b/>
          <w:i/>
        </w:rPr>
        <w:t xml:space="preserve">На </w:t>
      </w:r>
      <w:r w:rsidRPr="006E5391">
        <w:rPr>
          <w:b/>
          <w:i/>
          <w:lang w:val="en-US"/>
        </w:rPr>
        <w:t>II</w:t>
      </w:r>
      <w:r w:rsidRPr="006E5391">
        <w:rPr>
          <w:b/>
          <w:i/>
        </w:rPr>
        <w:t xml:space="preserve"> ступени</w:t>
      </w:r>
      <w:r w:rsidRPr="006E5391">
        <w:t xml:space="preserve"> обучения (5-9 классы) образовательный процесс строится на основе </w:t>
      </w:r>
      <w:r w:rsidR="00CF21B3">
        <w:t>БУП</w:t>
      </w:r>
      <w:r>
        <w:t>,</w:t>
      </w:r>
      <w:r w:rsidRPr="006E5391">
        <w:t xml:space="preserve"> </w:t>
      </w:r>
      <w:r>
        <w:t>введены</w:t>
      </w:r>
      <w:r w:rsidR="00C01AB4">
        <w:t xml:space="preserve"> </w:t>
      </w:r>
      <w:r w:rsidRPr="006E5391">
        <w:t xml:space="preserve"> предметы:</w:t>
      </w:r>
      <w:r>
        <w:t xml:space="preserve"> </w:t>
      </w:r>
    </w:p>
    <w:p w:rsidR="000E1440" w:rsidRDefault="000E1440" w:rsidP="00C01AB4">
      <w:pPr>
        <w:ind w:left="1080"/>
        <w:jc w:val="both"/>
        <w:sectPr w:rsidR="000E1440" w:rsidSect="001D37DE">
          <w:pgSz w:w="16838" w:h="11906" w:orient="landscape"/>
          <w:pgMar w:top="360" w:right="1134" w:bottom="719" w:left="1134" w:header="709" w:footer="709" w:gutter="0"/>
          <w:cols w:space="708"/>
          <w:docGrid w:linePitch="360"/>
        </w:sectPr>
      </w:pPr>
    </w:p>
    <w:p w:rsidR="000E1440" w:rsidRDefault="000E1440" w:rsidP="00C01AB4">
      <w:pPr>
        <w:ind w:left="1080"/>
        <w:jc w:val="both"/>
      </w:pPr>
      <w:r>
        <w:lastRenderedPageBreak/>
        <w:t xml:space="preserve">- </w:t>
      </w:r>
      <w:r w:rsidR="00D13C4C">
        <w:rPr>
          <w:lang w:val="sah-RU"/>
        </w:rPr>
        <w:t xml:space="preserve">раннее изучение </w:t>
      </w:r>
      <w:r w:rsidR="00D13C4C">
        <w:rPr>
          <w:bCs/>
        </w:rPr>
        <w:t>экономик</w:t>
      </w:r>
      <w:r w:rsidR="00D13C4C">
        <w:rPr>
          <w:bCs/>
          <w:lang w:val="sah-RU"/>
        </w:rPr>
        <w:t>и</w:t>
      </w:r>
      <w:r>
        <w:rPr>
          <w:bCs/>
        </w:rPr>
        <w:t xml:space="preserve"> </w:t>
      </w:r>
      <w:r>
        <w:t>(5 класс);</w:t>
      </w:r>
    </w:p>
    <w:p w:rsidR="000E1440" w:rsidRDefault="00D13C4C" w:rsidP="00C01AB4">
      <w:pPr>
        <w:ind w:left="1080"/>
        <w:jc w:val="both"/>
      </w:pPr>
      <w:r>
        <w:t xml:space="preserve">- </w:t>
      </w:r>
      <w:r>
        <w:rPr>
          <w:lang w:val="sah-RU"/>
        </w:rPr>
        <w:t>Цветоводство</w:t>
      </w:r>
      <w:r w:rsidR="000E1440">
        <w:t>;</w:t>
      </w:r>
    </w:p>
    <w:p w:rsidR="000E1440" w:rsidRPr="006E5391" w:rsidRDefault="00D13C4C" w:rsidP="00C01AB4">
      <w:pPr>
        <w:ind w:left="1080"/>
        <w:jc w:val="both"/>
      </w:pPr>
      <w:r>
        <w:t xml:space="preserve">- </w:t>
      </w:r>
      <w:r>
        <w:rPr>
          <w:lang w:val="sah-RU"/>
        </w:rPr>
        <w:t>Овощеводство</w:t>
      </w:r>
      <w:r w:rsidR="000E1440" w:rsidRPr="006E5391">
        <w:t>;</w:t>
      </w:r>
    </w:p>
    <w:p w:rsidR="000E1440" w:rsidRDefault="00D13C4C" w:rsidP="00C01AB4">
      <w:pPr>
        <w:ind w:left="1080"/>
        <w:jc w:val="both"/>
        <w:rPr>
          <w:lang w:val="sah-RU"/>
        </w:rPr>
      </w:pPr>
      <w:r>
        <w:t xml:space="preserve">- </w:t>
      </w:r>
      <w:r>
        <w:rPr>
          <w:lang w:val="sah-RU"/>
        </w:rPr>
        <w:t>Растениеводство</w:t>
      </w:r>
      <w:r w:rsidR="000E1440" w:rsidRPr="006E5391">
        <w:t>;</w:t>
      </w:r>
    </w:p>
    <w:p w:rsidR="00D13C4C" w:rsidRDefault="00D13C4C" w:rsidP="00C01AB4">
      <w:pPr>
        <w:ind w:left="1080"/>
        <w:jc w:val="both"/>
        <w:rPr>
          <w:lang w:val="sah-RU"/>
        </w:rPr>
      </w:pPr>
      <w:r>
        <w:rPr>
          <w:lang w:val="sah-RU"/>
        </w:rPr>
        <w:t>- Животноводство</w:t>
      </w:r>
      <w:r w:rsidR="00C01AB4">
        <w:rPr>
          <w:lang w:val="sah-RU"/>
        </w:rPr>
        <w:t>;</w:t>
      </w:r>
    </w:p>
    <w:p w:rsidR="00C01AB4" w:rsidRPr="00D13C4C" w:rsidRDefault="00C01AB4" w:rsidP="00C01AB4">
      <w:pPr>
        <w:ind w:left="1080"/>
        <w:jc w:val="both"/>
        <w:rPr>
          <w:lang w:val="sah-RU"/>
        </w:rPr>
      </w:pPr>
      <w:r>
        <w:rPr>
          <w:lang w:val="sah-RU"/>
        </w:rPr>
        <w:t>- Экология</w:t>
      </w:r>
    </w:p>
    <w:p w:rsidR="00D13C4C" w:rsidRDefault="00D13C4C" w:rsidP="00C01AB4">
      <w:pPr>
        <w:ind w:left="1080"/>
        <w:jc w:val="both"/>
        <w:rPr>
          <w:lang w:val="sah-RU"/>
        </w:rPr>
      </w:pPr>
      <w:r>
        <w:rPr>
          <w:lang w:val="sah-RU"/>
        </w:rPr>
        <w:t>- французский язык;</w:t>
      </w:r>
    </w:p>
    <w:p w:rsidR="00D13C4C" w:rsidRDefault="00D13C4C" w:rsidP="00C01AB4">
      <w:pPr>
        <w:ind w:left="1080"/>
        <w:jc w:val="both"/>
        <w:rPr>
          <w:lang w:val="sah-RU"/>
        </w:rPr>
      </w:pPr>
      <w:r>
        <w:rPr>
          <w:lang w:val="sah-RU"/>
        </w:rPr>
        <w:t>- Немецкий язык;</w:t>
      </w:r>
    </w:p>
    <w:p w:rsidR="00D13C4C" w:rsidRPr="00D13C4C" w:rsidRDefault="00D13C4C" w:rsidP="00C01AB4">
      <w:pPr>
        <w:ind w:left="1080"/>
        <w:jc w:val="both"/>
        <w:rPr>
          <w:lang w:val="sah-RU"/>
        </w:rPr>
      </w:pPr>
      <w:r>
        <w:rPr>
          <w:lang w:val="sah-RU"/>
        </w:rPr>
        <w:lastRenderedPageBreak/>
        <w:t>- Словесность;</w:t>
      </w:r>
    </w:p>
    <w:p w:rsidR="000E1440" w:rsidRDefault="000E1440" w:rsidP="00C01AB4">
      <w:pPr>
        <w:ind w:left="1080"/>
        <w:jc w:val="both"/>
      </w:pPr>
      <w:r>
        <w:t xml:space="preserve">- Черчение </w:t>
      </w:r>
      <w:r w:rsidRPr="006E5391">
        <w:t>(8 класс);</w:t>
      </w:r>
    </w:p>
    <w:p w:rsidR="00C01AB4" w:rsidRDefault="00C01AB4" w:rsidP="00C01AB4">
      <w:pPr>
        <w:ind w:left="1080"/>
        <w:jc w:val="both"/>
      </w:pPr>
      <w:r>
        <w:t xml:space="preserve">- </w:t>
      </w:r>
      <w:proofErr w:type="spellStart"/>
      <w:r>
        <w:t>Сонор</w:t>
      </w:r>
      <w:proofErr w:type="spellEnd"/>
      <w:r>
        <w:t>;</w:t>
      </w:r>
    </w:p>
    <w:p w:rsidR="00C01AB4" w:rsidRDefault="00C01AB4" w:rsidP="00C01AB4">
      <w:pPr>
        <w:ind w:left="1080"/>
        <w:jc w:val="both"/>
      </w:pPr>
      <w:r>
        <w:t xml:space="preserve">- </w:t>
      </w:r>
      <w:proofErr w:type="spellStart"/>
      <w:r>
        <w:t>Олонхо</w:t>
      </w:r>
      <w:proofErr w:type="spellEnd"/>
      <w:r>
        <w:t>;</w:t>
      </w:r>
    </w:p>
    <w:p w:rsidR="00C01AB4" w:rsidRPr="006E5391" w:rsidRDefault="00C01AB4" w:rsidP="00C01AB4">
      <w:pPr>
        <w:ind w:left="1080"/>
        <w:jc w:val="both"/>
      </w:pPr>
      <w:r>
        <w:t>- Библиография;</w:t>
      </w:r>
    </w:p>
    <w:p w:rsidR="000E1440" w:rsidRPr="006E5391" w:rsidRDefault="000E1440" w:rsidP="00C01AB4">
      <w:pPr>
        <w:ind w:left="1080"/>
        <w:jc w:val="both"/>
      </w:pPr>
      <w:r>
        <w:t>- И</w:t>
      </w:r>
      <w:r w:rsidRPr="006E5391">
        <w:t>нфо</w:t>
      </w:r>
      <w:r w:rsidR="00C01AB4">
        <w:t xml:space="preserve">рмационные технологии </w:t>
      </w:r>
    </w:p>
    <w:p w:rsidR="000E1440" w:rsidRDefault="000E1440" w:rsidP="00C01AB4">
      <w:pPr>
        <w:ind w:left="1080"/>
        <w:jc w:val="both"/>
        <w:rPr>
          <w:lang w:val="sah-RU"/>
        </w:rPr>
      </w:pPr>
      <w:r>
        <w:t xml:space="preserve">- </w:t>
      </w:r>
      <w:r w:rsidRPr="009612F5">
        <w:t>Психология и выбор профессии</w:t>
      </w:r>
      <w:r w:rsidRPr="006E5391">
        <w:t xml:space="preserve"> (9</w:t>
      </w:r>
      <w:r w:rsidR="00D13C4C">
        <w:rPr>
          <w:lang w:val="sah-RU"/>
        </w:rPr>
        <w:t>, 11</w:t>
      </w:r>
      <w:r w:rsidRPr="006E5391">
        <w:t xml:space="preserve"> класс</w:t>
      </w:r>
      <w:r w:rsidR="00D13C4C">
        <w:rPr>
          <w:lang w:val="sah-RU"/>
        </w:rPr>
        <w:t>ы</w:t>
      </w:r>
      <w:r w:rsidRPr="006E5391">
        <w:t>)</w:t>
      </w:r>
      <w:r w:rsidR="00D13C4C">
        <w:rPr>
          <w:lang w:val="sah-RU"/>
        </w:rPr>
        <w:t>,</w:t>
      </w:r>
    </w:p>
    <w:p w:rsidR="00D13C4C" w:rsidRPr="00D13C4C" w:rsidRDefault="00D13C4C" w:rsidP="00C01AB4">
      <w:pPr>
        <w:ind w:left="1080"/>
        <w:jc w:val="both"/>
        <w:rPr>
          <w:lang w:val="sah-RU"/>
        </w:rPr>
      </w:pPr>
      <w:r>
        <w:rPr>
          <w:lang w:val="sah-RU"/>
        </w:rPr>
        <w:t>- Психологическая помощь (адаптация 5-классников)</w:t>
      </w:r>
    </w:p>
    <w:p w:rsidR="000E1440" w:rsidRDefault="000E1440" w:rsidP="00C01AB4">
      <w:pPr>
        <w:jc w:val="both"/>
        <w:sectPr w:rsidR="000E1440" w:rsidSect="005F06AF">
          <w:type w:val="continuous"/>
          <w:pgSz w:w="16838" w:h="11906" w:orient="landscape"/>
          <w:pgMar w:top="360" w:right="1134" w:bottom="719" w:left="1134" w:header="709" w:footer="709" w:gutter="0"/>
          <w:cols w:num="2" w:space="708"/>
          <w:docGrid w:linePitch="360"/>
        </w:sectPr>
      </w:pPr>
    </w:p>
    <w:p w:rsidR="000E1440" w:rsidRPr="00F53189" w:rsidRDefault="000E1440" w:rsidP="00C01AB4">
      <w:pPr>
        <w:jc w:val="both"/>
      </w:pPr>
      <w:r w:rsidRPr="006E5391">
        <w:lastRenderedPageBreak/>
        <w:t xml:space="preserve">С целью подготовки к профильному обучению введены элективные курсы в 9 </w:t>
      </w:r>
      <w:r w:rsidR="00D13C4C">
        <w:t xml:space="preserve">классах по предметам: </w:t>
      </w:r>
      <w:r w:rsidR="00D13C4C">
        <w:rPr>
          <w:lang w:val="sah-RU"/>
        </w:rPr>
        <w:t>русский язык</w:t>
      </w:r>
      <w:r w:rsidRPr="006E5391">
        <w:t>, математика, история, физика, хи</w:t>
      </w:r>
      <w:r w:rsidR="0046782F">
        <w:t>мия, экономика</w:t>
      </w:r>
      <w:r>
        <w:t>, право, экология.</w:t>
      </w:r>
    </w:p>
    <w:p w:rsidR="000E1440" w:rsidRPr="006E5391" w:rsidRDefault="000E1440" w:rsidP="00C01AB4">
      <w:pPr>
        <w:jc w:val="both"/>
      </w:pPr>
      <w:r w:rsidRPr="006E5391">
        <w:rPr>
          <w:b/>
          <w:i/>
        </w:rPr>
        <w:t xml:space="preserve">На </w:t>
      </w:r>
      <w:r w:rsidRPr="006E5391">
        <w:rPr>
          <w:b/>
          <w:i/>
          <w:lang w:val="en-US"/>
        </w:rPr>
        <w:t>III</w:t>
      </w:r>
      <w:r w:rsidRPr="006E5391">
        <w:rPr>
          <w:b/>
          <w:i/>
        </w:rPr>
        <w:t xml:space="preserve"> ступени</w:t>
      </w:r>
      <w:r w:rsidRPr="006E5391">
        <w:t xml:space="preserve"> обучения (10-11 классы) образовательный процесс строится на основе базисного учебного плана с выделением профилей - универсального.</w:t>
      </w:r>
      <w:r>
        <w:t xml:space="preserve"> </w:t>
      </w:r>
    </w:p>
    <w:p w:rsidR="000E1440" w:rsidRPr="006E5391" w:rsidRDefault="000E1440" w:rsidP="00C01AB4">
      <w:pPr>
        <w:ind w:firstLine="1080"/>
        <w:jc w:val="both"/>
      </w:pPr>
      <w:r w:rsidRPr="006E5391">
        <w:t>Учителями школы широко используются ведущие педагогические технологии:</w:t>
      </w:r>
    </w:p>
    <w:p w:rsidR="000E1440" w:rsidRDefault="000E1440" w:rsidP="00C01AB4">
      <w:pPr>
        <w:ind w:firstLine="1080"/>
        <w:jc w:val="both"/>
        <w:sectPr w:rsidR="000E1440" w:rsidSect="005F06AF">
          <w:type w:val="continuous"/>
          <w:pgSz w:w="16838" w:h="11906" w:orient="landscape"/>
          <w:pgMar w:top="360" w:right="1134" w:bottom="719" w:left="1134" w:header="709" w:footer="709" w:gutter="0"/>
          <w:cols w:space="708"/>
          <w:docGrid w:linePitch="360"/>
        </w:sectPr>
      </w:pPr>
    </w:p>
    <w:p w:rsidR="000E1440" w:rsidRPr="006E5391" w:rsidRDefault="000E1440" w:rsidP="00C01AB4">
      <w:pPr>
        <w:ind w:firstLine="1080"/>
        <w:jc w:val="both"/>
      </w:pPr>
      <w:r w:rsidRPr="006E5391">
        <w:lastRenderedPageBreak/>
        <w:t>- личностно-ориентированные;</w:t>
      </w:r>
    </w:p>
    <w:p w:rsidR="000E1440" w:rsidRPr="006E5391" w:rsidRDefault="000E1440" w:rsidP="00C01AB4">
      <w:pPr>
        <w:ind w:firstLine="1080"/>
        <w:jc w:val="both"/>
      </w:pPr>
      <w:r>
        <w:t>-</w:t>
      </w:r>
      <w:r w:rsidRPr="006E5391">
        <w:t xml:space="preserve"> исследовательские;</w:t>
      </w:r>
    </w:p>
    <w:p w:rsidR="000E1440" w:rsidRPr="006E5391" w:rsidRDefault="000E1440" w:rsidP="00C01AB4">
      <w:pPr>
        <w:ind w:firstLine="1080"/>
        <w:jc w:val="both"/>
      </w:pPr>
      <w:r w:rsidRPr="006E5391">
        <w:t>-</w:t>
      </w:r>
      <w:r>
        <w:t xml:space="preserve"> информационно компьютерные</w:t>
      </w:r>
      <w:r w:rsidRPr="006E5391">
        <w:t>;</w:t>
      </w:r>
    </w:p>
    <w:p w:rsidR="000E1440" w:rsidRPr="006E5391" w:rsidRDefault="000E1440" w:rsidP="00C01AB4">
      <w:pPr>
        <w:ind w:firstLine="1080"/>
        <w:jc w:val="both"/>
      </w:pPr>
      <w:r>
        <w:t>- проблемные</w:t>
      </w:r>
      <w:r w:rsidRPr="006E5391">
        <w:t>;</w:t>
      </w:r>
    </w:p>
    <w:p w:rsidR="000E1440" w:rsidRPr="006E5391" w:rsidRDefault="000E1440" w:rsidP="00C01AB4">
      <w:pPr>
        <w:ind w:firstLine="1080"/>
        <w:jc w:val="both"/>
      </w:pPr>
      <w:r w:rsidRPr="006E5391">
        <w:t>-</w:t>
      </w:r>
      <w:r>
        <w:t xml:space="preserve"> </w:t>
      </w:r>
      <w:r w:rsidRPr="006E5391">
        <w:t>проектные;</w:t>
      </w:r>
    </w:p>
    <w:p w:rsidR="00D13C4C" w:rsidRDefault="00D13C4C" w:rsidP="00C01AB4">
      <w:pPr>
        <w:ind w:firstLine="1080"/>
        <w:jc w:val="both"/>
        <w:rPr>
          <w:lang w:val="sah-RU"/>
        </w:rPr>
      </w:pPr>
      <w:r>
        <w:t xml:space="preserve">- </w:t>
      </w:r>
      <w:proofErr w:type="spellStart"/>
      <w:r>
        <w:t>интегрированн</w:t>
      </w:r>
      <w:proofErr w:type="spellEnd"/>
      <w:r>
        <w:rPr>
          <w:lang w:val="sah-RU"/>
        </w:rPr>
        <w:t>ые</w:t>
      </w:r>
      <w:r w:rsidR="00CF21B3">
        <w:rPr>
          <w:lang w:val="sah-RU"/>
        </w:rPr>
        <w:t>;</w:t>
      </w:r>
    </w:p>
    <w:p w:rsidR="00D13C4C" w:rsidRDefault="00D13C4C" w:rsidP="00C01AB4">
      <w:pPr>
        <w:jc w:val="both"/>
        <w:rPr>
          <w:lang w:val="sah-RU"/>
        </w:rPr>
      </w:pPr>
    </w:p>
    <w:p w:rsidR="00CF21B3" w:rsidRDefault="00CF21B3" w:rsidP="00102832">
      <w:r w:rsidRPr="006E5391">
        <w:t>-широкое распространение получила организация исследовательской</w:t>
      </w:r>
      <w:r>
        <w:t xml:space="preserve"> и проектной</w:t>
      </w:r>
      <w:r w:rsidRPr="006E5391">
        <w:t xml:space="preserve"> деятельности учащихся на уроках и </w:t>
      </w:r>
    </w:p>
    <w:p w:rsidR="00CF21B3" w:rsidRPr="00102832" w:rsidRDefault="00CF21B3" w:rsidP="00102832">
      <w:pPr>
        <w:ind w:firstLine="993"/>
        <w:rPr>
          <w:lang w:val="sah-RU"/>
        </w:rPr>
      </w:pPr>
      <w:r w:rsidRPr="00102832">
        <w:t xml:space="preserve">    во  внеурочное время. </w:t>
      </w:r>
    </w:p>
    <w:p w:rsidR="00CF21B3" w:rsidRPr="00102832" w:rsidRDefault="00CF21B3" w:rsidP="00102832">
      <w:pPr>
        <w:ind w:firstLine="993"/>
      </w:pPr>
      <w:r w:rsidRPr="00102832">
        <w:t xml:space="preserve">Сотрудничество:  </w:t>
      </w:r>
      <w:r w:rsidRPr="00102832">
        <w:rPr>
          <w:lang w:val="sah-RU"/>
        </w:rPr>
        <w:t xml:space="preserve">Институт биологии и криолитозоны, Якутский НИИСХ РАСХН, ДЮСШ,  </w:t>
      </w:r>
      <w:r w:rsidR="000C5D70" w:rsidRPr="00102832">
        <w:rPr>
          <w:lang w:val="sah-RU"/>
        </w:rPr>
        <w:t>Государственное бюджетное учреждение “Республиканская</w:t>
      </w:r>
      <w:r w:rsidRPr="00102832">
        <w:rPr>
          <w:lang w:val="sah-RU"/>
        </w:rPr>
        <w:t xml:space="preserve"> </w:t>
      </w:r>
      <w:r w:rsidR="000C5D70" w:rsidRPr="00102832">
        <w:rPr>
          <w:lang w:val="sah-RU"/>
        </w:rPr>
        <w:t>специализированная  ДЮСШ”</w:t>
      </w:r>
      <w:r w:rsidRPr="00102832">
        <w:rPr>
          <w:lang w:val="sah-RU"/>
        </w:rPr>
        <w:t>,</w:t>
      </w:r>
      <w:r w:rsidR="00904B9C" w:rsidRPr="00102832">
        <w:rPr>
          <w:lang w:val="sah-RU"/>
        </w:rPr>
        <w:t xml:space="preserve"> НЦСПРН “Арчы”,</w:t>
      </w:r>
      <w:r w:rsidRPr="00102832">
        <w:rPr>
          <w:lang w:val="sah-RU"/>
        </w:rPr>
        <w:t xml:space="preserve"> Школа искусств, ЦДНТТ, ЦДОД, Бизнес-инкубатор, МТС – Агро</w:t>
      </w:r>
      <w:r w:rsidR="00C01AB4" w:rsidRPr="00102832">
        <w:rPr>
          <w:lang w:val="sah-RU"/>
        </w:rPr>
        <w:t>, ДНТ “Туьулгэ” Октябрьского наслега, МБДОУ ЦРР “Биьик”, “Ромашка”</w:t>
      </w:r>
      <w:r w:rsidRPr="00102832">
        <w:rPr>
          <w:lang w:val="sah-RU"/>
        </w:rPr>
        <w:t>.</w:t>
      </w:r>
    </w:p>
    <w:p w:rsidR="00CF21B3" w:rsidRPr="00CF21B3" w:rsidRDefault="00CF21B3" w:rsidP="00CF21B3">
      <w:pPr>
        <w:jc w:val="both"/>
        <w:sectPr w:rsidR="00CF21B3" w:rsidRPr="00CF21B3" w:rsidSect="00CF21B3">
          <w:type w:val="continuous"/>
          <w:pgSz w:w="16838" w:h="11906" w:orient="landscape"/>
          <w:pgMar w:top="360" w:right="1134" w:bottom="719" w:left="1134" w:header="709" w:footer="709" w:gutter="0"/>
          <w:cols w:num="2" w:space="708" w:equalWidth="0">
            <w:col w:w="12546" w:space="708"/>
            <w:col w:w="1316"/>
          </w:cols>
          <w:docGrid w:linePitch="360"/>
        </w:sectPr>
      </w:pPr>
    </w:p>
    <w:p w:rsidR="00D13C4C" w:rsidRDefault="00D13C4C" w:rsidP="000E1440">
      <w:pPr>
        <w:pStyle w:val="3"/>
        <w:ind w:firstLine="0"/>
        <w:jc w:val="center"/>
        <w:rPr>
          <w:szCs w:val="24"/>
          <w:u w:val="single"/>
          <w:lang w:val="sah-RU"/>
        </w:rPr>
      </w:pPr>
    </w:p>
    <w:p w:rsidR="00D13C4C" w:rsidRDefault="00D13C4C" w:rsidP="000E1440">
      <w:pPr>
        <w:pStyle w:val="3"/>
        <w:ind w:firstLine="0"/>
        <w:jc w:val="center"/>
        <w:rPr>
          <w:szCs w:val="24"/>
          <w:u w:val="single"/>
          <w:lang w:val="sah-RU"/>
        </w:rPr>
      </w:pPr>
    </w:p>
    <w:p w:rsidR="00D13C4C" w:rsidRPr="007A59D0" w:rsidRDefault="00D13C4C" w:rsidP="00CF21B3">
      <w:pPr>
        <w:pStyle w:val="a9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7A59D0">
        <w:rPr>
          <w:b/>
          <w:sz w:val="24"/>
          <w:szCs w:val="24"/>
          <w:lang w:eastAsia="ru-RU"/>
        </w:rPr>
        <w:t>Материально-технические условия реализации основной образовательной программы</w:t>
      </w:r>
    </w:p>
    <w:p w:rsidR="00D13C4C" w:rsidRPr="007A59D0" w:rsidRDefault="00D13C4C" w:rsidP="00C01AB4">
      <w:pPr>
        <w:ind w:firstLine="454"/>
        <w:jc w:val="both"/>
        <w:rPr>
          <w:rFonts w:eastAsia="Calibri"/>
        </w:rPr>
      </w:pPr>
      <w:r w:rsidRPr="007A59D0">
        <w:rPr>
          <w:rFonts w:eastAsia="Calibri"/>
        </w:rPr>
        <w:t>Материально-техническая база школы в настоящее время приведена в соответствие с задачами по обеспечению реализации основной образовательной программы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D13C4C" w:rsidRPr="007A59D0" w:rsidRDefault="00D13C4C" w:rsidP="00D13C4C">
      <w:pPr>
        <w:pStyle w:val="a9"/>
        <w:ind w:firstLine="0"/>
        <w:contextualSpacing/>
        <w:rPr>
          <w:b/>
          <w:i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245"/>
        <w:gridCol w:w="2268"/>
        <w:gridCol w:w="1665"/>
      </w:tblGrid>
      <w:tr w:rsidR="00D13C4C" w:rsidRPr="007A59D0" w:rsidTr="00D9726B">
        <w:tc>
          <w:tcPr>
            <w:tcW w:w="568" w:type="dxa"/>
          </w:tcPr>
          <w:p w:rsidR="00D13C4C" w:rsidRPr="007A59D0" w:rsidRDefault="00D13C4C" w:rsidP="00D9726B">
            <w:pPr>
              <w:pStyle w:val="a9"/>
              <w:ind w:firstLine="0"/>
              <w:contextualSpacing/>
              <w:rPr>
                <w:i/>
                <w:sz w:val="24"/>
                <w:szCs w:val="24"/>
              </w:rPr>
            </w:pPr>
            <w:r w:rsidRPr="007A59D0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D13C4C" w:rsidRPr="007A59D0" w:rsidRDefault="00D13C4C" w:rsidP="00D9726B">
            <w:pPr>
              <w:pStyle w:val="a9"/>
              <w:contextualSpacing/>
              <w:rPr>
                <w:i/>
                <w:sz w:val="24"/>
                <w:szCs w:val="24"/>
              </w:rPr>
            </w:pPr>
            <w:r w:rsidRPr="007A59D0">
              <w:rPr>
                <w:i/>
                <w:sz w:val="24"/>
                <w:szCs w:val="24"/>
              </w:rPr>
              <w:t>Объекты</w:t>
            </w:r>
          </w:p>
        </w:tc>
        <w:tc>
          <w:tcPr>
            <w:tcW w:w="2268" w:type="dxa"/>
          </w:tcPr>
          <w:p w:rsidR="00D13C4C" w:rsidRPr="007A59D0" w:rsidRDefault="00D13C4C" w:rsidP="00D9726B">
            <w:pPr>
              <w:pStyle w:val="a9"/>
              <w:contextualSpacing/>
              <w:rPr>
                <w:i/>
                <w:sz w:val="24"/>
                <w:szCs w:val="24"/>
              </w:rPr>
            </w:pPr>
            <w:r w:rsidRPr="007A59D0">
              <w:rPr>
                <w:i/>
                <w:sz w:val="24"/>
                <w:szCs w:val="24"/>
              </w:rPr>
              <w:t>Тип постройки</w:t>
            </w:r>
          </w:p>
        </w:tc>
        <w:tc>
          <w:tcPr>
            <w:tcW w:w="1665" w:type="dxa"/>
          </w:tcPr>
          <w:p w:rsidR="00D13C4C" w:rsidRPr="007A59D0" w:rsidRDefault="00D13C4C" w:rsidP="00D9726B">
            <w:pPr>
              <w:pStyle w:val="a9"/>
              <w:contextualSpacing/>
              <w:rPr>
                <w:i/>
                <w:sz w:val="24"/>
                <w:szCs w:val="24"/>
              </w:rPr>
            </w:pPr>
            <w:r w:rsidRPr="007A59D0">
              <w:rPr>
                <w:i/>
                <w:sz w:val="24"/>
                <w:szCs w:val="24"/>
              </w:rPr>
              <w:t>Год постройки</w:t>
            </w:r>
          </w:p>
        </w:tc>
      </w:tr>
      <w:tr w:rsidR="00D13C4C" w:rsidRPr="007A59D0" w:rsidTr="00D9726B">
        <w:tc>
          <w:tcPr>
            <w:tcW w:w="568" w:type="dxa"/>
          </w:tcPr>
          <w:p w:rsidR="00D13C4C" w:rsidRPr="007A59D0" w:rsidRDefault="00D13C4C" w:rsidP="00D9726B">
            <w:pPr>
              <w:pStyle w:val="a9"/>
              <w:ind w:firstLine="0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13C4C" w:rsidRPr="007A59D0" w:rsidRDefault="00D13C4C" w:rsidP="00D9726B">
            <w:pPr>
              <w:pStyle w:val="a9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Начальная школа, одноэтажное здание</w:t>
            </w:r>
          </w:p>
        </w:tc>
        <w:tc>
          <w:tcPr>
            <w:tcW w:w="2268" w:type="dxa"/>
          </w:tcPr>
          <w:p w:rsidR="00D13C4C" w:rsidRPr="007A59D0" w:rsidRDefault="00D13C4C" w:rsidP="00D9726B">
            <w:pPr>
              <w:pStyle w:val="a9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Деревянный</w:t>
            </w:r>
          </w:p>
        </w:tc>
        <w:tc>
          <w:tcPr>
            <w:tcW w:w="1665" w:type="dxa"/>
          </w:tcPr>
          <w:p w:rsidR="00D13C4C" w:rsidRPr="007A59D0" w:rsidRDefault="00D13C4C" w:rsidP="00D9726B">
            <w:pPr>
              <w:pStyle w:val="a9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1967</w:t>
            </w:r>
          </w:p>
        </w:tc>
      </w:tr>
      <w:tr w:rsidR="00D13C4C" w:rsidRPr="007A59D0" w:rsidTr="00D9726B">
        <w:tc>
          <w:tcPr>
            <w:tcW w:w="568" w:type="dxa"/>
          </w:tcPr>
          <w:p w:rsidR="00D13C4C" w:rsidRPr="007A59D0" w:rsidRDefault="00D13C4C" w:rsidP="00D9726B">
            <w:pPr>
              <w:pStyle w:val="a9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13C4C" w:rsidRPr="007A59D0" w:rsidRDefault="00D13C4C" w:rsidP="00D9726B">
            <w:pPr>
              <w:pStyle w:val="a9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Средняя школа, трехэтажное здание</w:t>
            </w:r>
          </w:p>
        </w:tc>
        <w:tc>
          <w:tcPr>
            <w:tcW w:w="2268" w:type="dxa"/>
          </w:tcPr>
          <w:p w:rsidR="00D13C4C" w:rsidRPr="007A59D0" w:rsidRDefault="00D13C4C" w:rsidP="00D9726B">
            <w:pPr>
              <w:pStyle w:val="a9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 xml:space="preserve">Каменный </w:t>
            </w:r>
          </w:p>
        </w:tc>
        <w:tc>
          <w:tcPr>
            <w:tcW w:w="1665" w:type="dxa"/>
          </w:tcPr>
          <w:p w:rsidR="00D13C4C" w:rsidRPr="007A59D0" w:rsidRDefault="00D13C4C" w:rsidP="00D9726B">
            <w:pPr>
              <w:pStyle w:val="a9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2002</w:t>
            </w:r>
          </w:p>
        </w:tc>
      </w:tr>
      <w:tr w:rsidR="00D13C4C" w:rsidRPr="007A59D0" w:rsidTr="00D9726B">
        <w:tc>
          <w:tcPr>
            <w:tcW w:w="568" w:type="dxa"/>
          </w:tcPr>
          <w:p w:rsidR="00D13C4C" w:rsidRPr="007A59D0" w:rsidRDefault="00D13C4C" w:rsidP="00D9726B">
            <w:pPr>
              <w:pStyle w:val="a9"/>
              <w:ind w:firstLine="0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13C4C" w:rsidRPr="007A59D0" w:rsidRDefault="00D13C4C" w:rsidP="00D9726B">
            <w:pPr>
              <w:pStyle w:val="a9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Учебная мастерская (столярная)</w:t>
            </w:r>
          </w:p>
        </w:tc>
        <w:tc>
          <w:tcPr>
            <w:tcW w:w="2268" w:type="dxa"/>
          </w:tcPr>
          <w:p w:rsidR="00D13C4C" w:rsidRPr="007A59D0" w:rsidRDefault="00D13C4C" w:rsidP="00D9726B">
            <w:pPr>
              <w:pStyle w:val="a9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Деревянный</w:t>
            </w:r>
          </w:p>
        </w:tc>
        <w:tc>
          <w:tcPr>
            <w:tcW w:w="1665" w:type="dxa"/>
          </w:tcPr>
          <w:p w:rsidR="00D13C4C" w:rsidRPr="007A59D0" w:rsidRDefault="00D13C4C" w:rsidP="00D9726B">
            <w:pPr>
              <w:pStyle w:val="a9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1968</w:t>
            </w:r>
          </w:p>
        </w:tc>
      </w:tr>
      <w:tr w:rsidR="00D13C4C" w:rsidRPr="007A59D0" w:rsidTr="00D9726B">
        <w:trPr>
          <w:trHeight w:val="838"/>
        </w:trPr>
        <w:tc>
          <w:tcPr>
            <w:tcW w:w="568" w:type="dxa"/>
            <w:tcBorders>
              <w:bottom w:val="single" w:sz="4" w:space="0" w:color="auto"/>
            </w:tcBorders>
          </w:tcPr>
          <w:p w:rsidR="00D13C4C" w:rsidRPr="007A59D0" w:rsidRDefault="00D13C4C" w:rsidP="00D9726B">
            <w:pPr>
              <w:pStyle w:val="a9"/>
              <w:ind w:firstLine="0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13C4C" w:rsidRPr="007A59D0" w:rsidRDefault="00D13C4C" w:rsidP="00D9726B">
            <w:pPr>
              <w:pStyle w:val="a9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Гараж на 2 бокса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C4C" w:rsidRPr="007A59D0" w:rsidRDefault="00D13C4C" w:rsidP="00D9726B">
            <w:pPr>
              <w:pStyle w:val="a9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Деревянный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13C4C" w:rsidRPr="007A59D0" w:rsidRDefault="00D13C4C" w:rsidP="00D9726B">
            <w:pPr>
              <w:pStyle w:val="a9"/>
              <w:contextualSpacing/>
              <w:rPr>
                <w:sz w:val="24"/>
                <w:szCs w:val="24"/>
              </w:rPr>
            </w:pPr>
            <w:r w:rsidRPr="007A59D0">
              <w:rPr>
                <w:sz w:val="24"/>
                <w:szCs w:val="24"/>
              </w:rPr>
              <w:t>1985</w:t>
            </w:r>
          </w:p>
        </w:tc>
      </w:tr>
    </w:tbl>
    <w:p w:rsidR="00D13C4C" w:rsidRPr="007A59D0" w:rsidRDefault="00D13C4C" w:rsidP="00C01AB4">
      <w:pPr>
        <w:pStyle w:val="a9"/>
        <w:spacing w:line="240" w:lineRule="auto"/>
        <w:contextualSpacing/>
        <w:rPr>
          <w:rFonts w:eastAsia="Arial Unicode MS"/>
          <w:sz w:val="24"/>
          <w:szCs w:val="24"/>
        </w:rPr>
      </w:pPr>
    </w:p>
    <w:p w:rsidR="00D13C4C" w:rsidRPr="00102832" w:rsidRDefault="00D13C4C" w:rsidP="00C01AB4">
      <w:pPr>
        <w:pStyle w:val="a9"/>
        <w:spacing w:line="240" w:lineRule="auto"/>
        <w:contextualSpacing/>
        <w:rPr>
          <w:color w:val="000000"/>
          <w:sz w:val="24"/>
          <w:szCs w:val="24"/>
        </w:rPr>
      </w:pPr>
      <w:r w:rsidRPr="00102832">
        <w:rPr>
          <w:color w:val="000000"/>
          <w:sz w:val="24"/>
          <w:szCs w:val="24"/>
        </w:rPr>
        <w:t>Автобус ПАЗ - 2, Авто</w:t>
      </w:r>
      <w:r w:rsidR="00102832">
        <w:rPr>
          <w:color w:val="000000"/>
          <w:sz w:val="24"/>
          <w:szCs w:val="24"/>
        </w:rPr>
        <w:t xml:space="preserve">машина ММЗ 554, </w:t>
      </w:r>
      <w:r w:rsidRPr="00102832">
        <w:rPr>
          <w:color w:val="000000"/>
          <w:sz w:val="24"/>
          <w:szCs w:val="24"/>
        </w:rPr>
        <w:t xml:space="preserve">Прицеп тракторный, Трактор </w:t>
      </w:r>
      <w:r w:rsidR="00102832">
        <w:rPr>
          <w:color w:val="000000"/>
          <w:sz w:val="24"/>
          <w:szCs w:val="24"/>
        </w:rPr>
        <w:t xml:space="preserve">МТЗ 82, </w:t>
      </w:r>
    </w:p>
    <w:p w:rsidR="00D13C4C" w:rsidRPr="007A59D0" w:rsidRDefault="00D13C4C" w:rsidP="00C01AB4">
      <w:pPr>
        <w:pStyle w:val="a9"/>
        <w:spacing w:line="240" w:lineRule="auto"/>
        <w:contextualSpacing/>
        <w:rPr>
          <w:sz w:val="24"/>
          <w:szCs w:val="24"/>
        </w:rPr>
      </w:pPr>
      <w:r w:rsidRPr="00102832">
        <w:rPr>
          <w:sz w:val="24"/>
          <w:szCs w:val="24"/>
        </w:rPr>
        <w:t xml:space="preserve">Пришкольный участок – 0,5; аренда – 48 (сенокос), аренда – 5 га </w:t>
      </w:r>
      <w:proofErr w:type="spellStart"/>
      <w:r w:rsidRPr="00102832">
        <w:rPr>
          <w:sz w:val="24"/>
          <w:szCs w:val="24"/>
        </w:rPr>
        <w:t>с\х</w:t>
      </w:r>
      <w:proofErr w:type="spellEnd"/>
      <w:r w:rsidRPr="00102832">
        <w:rPr>
          <w:sz w:val="24"/>
          <w:szCs w:val="24"/>
        </w:rPr>
        <w:t>, тепличное хозяйство – 1800м2</w:t>
      </w:r>
    </w:p>
    <w:p w:rsidR="00D13C4C" w:rsidRPr="007A59D0" w:rsidRDefault="00D13C4C" w:rsidP="00C01AB4">
      <w:pPr>
        <w:ind w:firstLine="454"/>
        <w:jc w:val="both"/>
      </w:pPr>
      <w:r w:rsidRPr="007A59D0">
        <w:t>В  школе имеются:</w:t>
      </w:r>
    </w:p>
    <w:p w:rsidR="00D13C4C" w:rsidRPr="007A59D0" w:rsidRDefault="00D13C4C" w:rsidP="00C01AB4">
      <w:pPr>
        <w:ind w:firstLine="454"/>
        <w:jc w:val="both"/>
      </w:pPr>
      <w:r w:rsidRPr="007A59D0">
        <w:rPr>
          <w:bCs/>
          <w:iCs/>
        </w:rPr>
        <w:t>• </w:t>
      </w:r>
      <w:r w:rsidRPr="007A59D0">
        <w:t>учебные кабинеты в 2 образовательных площадках: деревянное здание – 1 ступень, трёхэтажное каменное здание – 5 -11 классы;</w:t>
      </w:r>
    </w:p>
    <w:p w:rsidR="00D13C4C" w:rsidRPr="007A59D0" w:rsidRDefault="00D13C4C" w:rsidP="00C01AB4">
      <w:pPr>
        <w:ind w:firstLine="454"/>
        <w:jc w:val="both"/>
      </w:pPr>
      <w:r w:rsidRPr="007A59D0">
        <w:rPr>
          <w:bCs/>
          <w:iCs/>
        </w:rPr>
        <w:t>• </w:t>
      </w:r>
      <w:r w:rsidRPr="007A59D0">
        <w:t>необходимые для реализации учебной и внеурочной деятельности учебные лаборатории, мастерская;</w:t>
      </w:r>
    </w:p>
    <w:p w:rsidR="00D13C4C" w:rsidRPr="007A59D0" w:rsidRDefault="00D13C4C" w:rsidP="00C01AB4">
      <w:pPr>
        <w:ind w:firstLine="454"/>
        <w:jc w:val="both"/>
      </w:pPr>
      <w:r w:rsidRPr="007A59D0">
        <w:rPr>
          <w:bCs/>
          <w:iCs/>
        </w:rPr>
        <w:t>• </w:t>
      </w:r>
      <w:r w:rsidRPr="007A59D0">
        <w:t>лингафонный кабинет;</w:t>
      </w:r>
    </w:p>
    <w:p w:rsidR="00D13C4C" w:rsidRPr="007A59D0" w:rsidRDefault="00D13C4C" w:rsidP="00C01AB4">
      <w:pPr>
        <w:ind w:firstLine="454"/>
        <w:jc w:val="both"/>
      </w:pPr>
      <w:r w:rsidRPr="007A59D0">
        <w:rPr>
          <w:bCs/>
          <w:iCs/>
        </w:rPr>
        <w:t>• </w:t>
      </w:r>
      <w:r w:rsidRPr="007A59D0">
        <w:t xml:space="preserve">библиотека, оборудованная читальным залом, </w:t>
      </w:r>
      <w:proofErr w:type="spellStart"/>
      <w:r w:rsidRPr="007A59D0">
        <w:t>медиатекой</w:t>
      </w:r>
      <w:proofErr w:type="spellEnd"/>
      <w:r w:rsidRPr="007A59D0">
        <w:t>;</w:t>
      </w:r>
    </w:p>
    <w:p w:rsidR="00D13C4C" w:rsidRPr="007A59D0" w:rsidRDefault="00D13C4C" w:rsidP="00C01AB4">
      <w:pPr>
        <w:ind w:firstLine="454"/>
        <w:jc w:val="both"/>
      </w:pPr>
      <w:r w:rsidRPr="007A59D0">
        <w:rPr>
          <w:bCs/>
          <w:iCs/>
        </w:rPr>
        <w:t xml:space="preserve"> • </w:t>
      </w:r>
      <w:r w:rsidRPr="007A59D0">
        <w:t>спортивный зал в 2 образовательных площадках, спортивная площадка;</w:t>
      </w:r>
    </w:p>
    <w:p w:rsidR="00D13C4C" w:rsidRPr="007A59D0" w:rsidRDefault="00D13C4C" w:rsidP="00C01AB4">
      <w:pPr>
        <w:ind w:firstLine="454"/>
        <w:jc w:val="both"/>
      </w:pPr>
      <w:r w:rsidRPr="007A59D0">
        <w:rPr>
          <w:bCs/>
          <w:iCs/>
        </w:rPr>
        <w:t>• </w:t>
      </w:r>
      <w:r w:rsidRPr="007A59D0">
        <w:t>помещения для питания обучающихся, а также для хранения и приготовления пищи, обеспечивающие возможность организации горячего питания;</w:t>
      </w:r>
    </w:p>
    <w:p w:rsidR="00D13C4C" w:rsidRPr="007A59D0" w:rsidRDefault="00D13C4C" w:rsidP="00C01AB4">
      <w:pPr>
        <w:ind w:firstLine="454"/>
        <w:jc w:val="both"/>
      </w:pPr>
      <w:r w:rsidRPr="007A59D0">
        <w:rPr>
          <w:bCs/>
          <w:iCs/>
        </w:rPr>
        <w:t xml:space="preserve">•  2 </w:t>
      </w:r>
      <w:r w:rsidRPr="007A59D0">
        <w:t>кабинета для медицинского персонала;</w:t>
      </w:r>
    </w:p>
    <w:p w:rsidR="00D13C4C" w:rsidRPr="007A59D0" w:rsidRDefault="00D13C4C" w:rsidP="00C01AB4">
      <w:pPr>
        <w:ind w:firstLine="454"/>
        <w:jc w:val="both"/>
      </w:pPr>
      <w:r w:rsidRPr="007A59D0">
        <w:rPr>
          <w:bCs/>
          <w:iCs/>
        </w:rPr>
        <w:t>• </w:t>
      </w:r>
      <w:r w:rsidRPr="007A59D0">
        <w:t xml:space="preserve"> санузлы.</w:t>
      </w:r>
    </w:p>
    <w:p w:rsidR="00D13C4C" w:rsidRPr="007A59D0" w:rsidRDefault="00D13C4C" w:rsidP="00C01AB4">
      <w:pPr>
        <w:ind w:firstLine="454"/>
        <w:jc w:val="both"/>
      </w:pPr>
      <w:r w:rsidRPr="007A59D0">
        <w:t xml:space="preserve"> </w:t>
      </w:r>
      <w:r w:rsidRPr="00102832">
        <w:t xml:space="preserve">В 2012г. в </w:t>
      </w:r>
      <w:r w:rsidR="00102832">
        <w:t>деревянном корпусе школы</w:t>
      </w:r>
      <w:r w:rsidRPr="00102832">
        <w:t xml:space="preserve"> проведён капитальный ремонт на сумму 9700000 рублей. Отремонтированы фундамент, крыша, заменены окна, также произведена облицовка здания профилированным листом.</w:t>
      </w:r>
    </w:p>
    <w:p w:rsidR="00D13C4C" w:rsidRPr="00D13C4C" w:rsidRDefault="00D13C4C" w:rsidP="00C01AB4">
      <w:pPr>
        <w:pStyle w:val="3"/>
        <w:ind w:firstLine="0"/>
        <w:jc w:val="center"/>
        <w:rPr>
          <w:szCs w:val="24"/>
          <w:u w:val="single"/>
        </w:rPr>
      </w:pPr>
    </w:p>
    <w:p w:rsidR="000E1440" w:rsidRDefault="000E1440" w:rsidP="00C01AB4">
      <w:pPr>
        <w:ind w:right="360" w:firstLine="567"/>
        <w:jc w:val="both"/>
      </w:pPr>
      <w:r w:rsidRPr="006E5391">
        <w:t>Создана благоприятная обстановка внутри учреждения, побуждающая к обновлению образовательного процесса, инновационной деятельности. Традициями школы являются:</w:t>
      </w:r>
    </w:p>
    <w:p w:rsidR="000E1440" w:rsidRDefault="000E1440" w:rsidP="00C01AB4">
      <w:pPr>
        <w:ind w:right="360" w:firstLine="360"/>
        <w:jc w:val="both"/>
      </w:pPr>
      <w:r w:rsidRPr="006E5391">
        <w:lastRenderedPageBreak/>
        <w:t xml:space="preserve"> </w:t>
      </w:r>
      <w:r>
        <w:t xml:space="preserve">- </w:t>
      </w:r>
      <w:r w:rsidRPr="006E5391">
        <w:t>открытость образовательного и воспитательного процессов;</w:t>
      </w:r>
    </w:p>
    <w:p w:rsidR="000E1440" w:rsidRDefault="000E1440" w:rsidP="00C01AB4">
      <w:pPr>
        <w:ind w:right="360"/>
        <w:jc w:val="both"/>
      </w:pPr>
      <w:r>
        <w:t xml:space="preserve">       -</w:t>
      </w:r>
      <w:r w:rsidRPr="006E5391">
        <w:t xml:space="preserve"> уважение к личности ученика и педагога; </w:t>
      </w:r>
    </w:p>
    <w:p w:rsidR="000E1440" w:rsidRDefault="000E1440" w:rsidP="00C01AB4">
      <w:pPr>
        <w:ind w:right="360" w:firstLine="360"/>
        <w:jc w:val="both"/>
      </w:pPr>
      <w:r>
        <w:t xml:space="preserve"> -</w:t>
      </w:r>
      <w:r w:rsidRPr="006E5391">
        <w:t>стремление педагогического коллектива оказывать поддержку всем участни</w:t>
      </w:r>
      <w:r>
        <w:t>кам образовательного процесса;</w:t>
      </w:r>
    </w:p>
    <w:p w:rsidR="000E1440" w:rsidRDefault="000E1440" w:rsidP="00C01AB4">
      <w:pPr>
        <w:ind w:right="360" w:firstLine="360"/>
        <w:jc w:val="both"/>
      </w:pPr>
      <w:r>
        <w:t xml:space="preserve">- </w:t>
      </w:r>
      <w:r w:rsidRPr="006E5391">
        <w:t xml:space="preserve">организация непрерывного образования учащихся; </w:t>
      </w:r>
    </w:p>
    <w:p w:rsidR="000E1440" w:rsidRDefault="000E1440" w:rsidP="00C01AB4">
      <w:pPr>
        <w:ind w:right="360" w:firstLine="360"/>
        <w:jc w:val="both"/>
      </w:pPr>
      <w:r>
        <w:t xml:space="preserve">- </w:t>
      </w:r>
      <w:r w:rsidRPr="006E5391">
        <w:t>признание любых позитивных изменений в процессе и результатах деятельности в качестве достижения ученика;</w:t>
      </w:r>
    </w:p>
    <w:p w:rsidR="000E1440" w:rsidRDefault="000E1440" w:rsidP="00C01AB4">
      <w:pPr>
        <w:ind w:right="360" w:firstLine="360"/>
        <w:jc w:val="both"/>
      </w:pPr>
      <w:r>
        <w:t xml:space="preserve">- </w:t>
      </w:r>
      <w:r w:rsidRPr="006E5391">
        <w:t xml:space="preserve"> сохранение и передача педагогического опыта; </w:t>
      </w:r>
    </w:p>
    <w:p w:rsidR="000E1440" w:rsidRDefault="000E1440" w:rsidP="00C01AB4">
      <w:pPr>
        <w:ind w:right="360" w:firstLine="360"/>
        <w:jc w:val="both"/>
      </w:pPr>
      <w:r>
        <w:t xml:space="preserve">- </w:t>
      </w:r>
      <w:r w:rsidRPr="006E5391">
        <w:t>ориентация на использование передовых педагогических технологий в сочетании с эффе</w:t>
      </w:r>
      <w:r>
        <w:t>ктивными традиционными методами</w:t>
      </w:r>
      <w:r w:rsidRPr="006E5391">
        <w:t xml:space="preserve">; </w:t>
      </w:r>
      <w:r>
        <w:t xml:space="preserve"> </w:t>
      </w:r>
    </w:p>
    <w:p w:rsidR="000E1440" w:rsidRDefault="000E1440" w:rsidP="00C01AB4">
      <w:pPr>
        <w:ind w:right="360" w:firstLine="360"/>
        <w:jc w:val="both"/>
      </w:pPr>
      <w:r>
        <w:t xml:space="preserve">- </w:t>
      </w:r>
      <w:r w:rsidRPr="006E5391">
        <w:t>активное включение  выпускников школы в образовательный процесс.</w:t>
      </w:r>
    </w:p>
    <w:p w:rsidR="000E1440" w:rsidRPr="006E5391" w:rsidRDefault="000E1440" w:rsidP="00C01AB4">
      <w:pPr>
        <w:ind w:right="360" w:firstLine="360"/>
        <w:jc w:val="both"/>
      </w:pPr>
      <w:r w:rsidRPr="006E5391">
        <w:t>Урочная и внеурочная деятельность педагогов направлена на то, чтобы:</w:t>
      </w:r>
    </w:p>
    <w:p w:rsidR="000E1440" w:rsidRPr="006E5391" w:rsidRDefault="000E1440" w:rsidP="00C01AB4">
      <w:pPr>
        <w:numPr>
          <w:ilvl w:val="0"/>
          <w:numId w:val="6"/>
        </w:numPr>
        <w:jc w:val="both"/>
      </w:pPr>
      <w:r w:rsidRPr="006E5391">
        <w:t>Воспитать творческую личность, подготовленную к жизни;</w:t>
      </w:r>
    </w:p>
    <w:p w:rsidR="000E1440" w:rsidRPr="006E5391" w:rsidRDefault="000E1440" w:rsidP="00C01AB4">
      <w:pPr>
        <w:numPr>
          <w:ilvl w:val="0"/>
          <w:numId w:val="2"/>
        </w:numPr>
        <w:jc w:val="both"/>
      </w:pPr>
      <w:r w:rsidRPr="006E5391">
        <w:t>Сформировать у учащихся мировоззренческие позиции толерантности, доброты, культуры;</w:t>
      </w:r>
    </w:p>
    <w:p w:rsidR="000E1440" w:rsidRPr="006E5391" w:rsidRDefault="000E1440" w:rsidP="00C01AB4">
      <w:pPr>
        <w:numPr>
          <w:ilvl w:val="0"/>
          <w:numId w:val="2"/>
        </w:numPr>
        <w:jc w:val="both"/>
      </w:pPr>
      <w:r w:rsidRPr="006E5391">
        <w:t xml:space="preserve">Сформировать и воспитать в учащихся такие традиционные отечественные ценности, как сострадание, милосердие,  </w:t>
      </w:r>
    </w:p>
    <w:p w:rsidR="000E1440" w:rsidRPr="006E5391" w:rsidRDefault="000E1440" w:rsidP="00C01AB4">
      <w:pPr>
        <w:ind w:left="720"/>
        <w:jc w:val="both"/>
      </w:pPr>
      <w:r w:rsidRPr="006E5391">
        <w:t xml:space="preserve">            гражданское самосознание, любовь к Родине;</w:t>
      </w:r>
    </w:p>
    <w:p w:rsidR="000E1440" w:rsidRPr="006E5391" w:rsidRDefault="000E1440" w:rsidP="00C01AB4">
      <w:pPr>
        <w:numPr>
          <w:ilvl w:val="0"/>
          <w:numId w:val="3"/>
        </w:numPr>
        <w:jc w:val="both"/>
      </w:pPr>
      <w:r w:rsidRPr="006E5391">
        <w:t xml:space="preserve">Сформировать у учащихся бережное отношение к природе.  </w:t>
      </w:r>
    </w:p>
    <w:p w:rsidR="000E1440" w:rsidRDefault="000E1440" w:rsidP="00C01AB4">
      <w:pPr>
        <w:numPr>
          <w:ilvl w:val="0"/>
          <w:numId w:val="3"/>
        </w:numPr>
        <w:jc w:val="both"/>
      </w:pPr>
      <w:r w:rsidRPr="006E5391">
        <w:t xml:space="preserve">Создать условия, обеспечивающие преемственность на всех ступенях обучения. </w:t>
      </w:r>
    </w:p>
    <w:p w:rsidR="009B1D69" w:rsidRPr="009B1D69" w:rsidRDefault="009B1D69" w:rsidP="00CD245E">
      <w:pPr>
        <w:pStyle w:val="3"/>
        <w:ind w:firstLine="0"/>
        <w:jc w:val="center"/>
        <w:rPr>
          <w:szCs w:val="24"/>
          <w:u w:val="single"/>
        </w:rPr>
      </w:pPr>
    </w:p>
    <w:p w:rsidR="009B1D69" w:rsidRPr="009B1D69" w:rsidRDefault="009B1D69" w:rsidP="00CD245E">
      <w:pPr>
        <w:pStyle w:val="3"/>
        <w:ind w:firstLine="0"/>
        <w:jc w:val="center"/>
        <w:rPr>
          <w:szCs w:val="24"/>
          <w:u w:val="single"/>
        </w:rPr>
      </w:pPr>
    </w:p>
    <w:p w:rsidR="009B1D69" w:rsidRPr="009B1D69" w:rsidRDefault="009B1D69" w:rsidP="00CD245E">
      <w:pPr>
        <w:pStyle w:val="3"/>
        <w:ind w:firstLine="0"/>
        <w:jc w:val="center"/>
        <w:rPr>
          <w:szCs w:val="24"/>
          <w:u w:val="single"/>
        </w:rPr>
      </w:pPr>
    </w:p>
    <w:p w:rsidR="009B1D69" w:rsidRPr="009B1D69" w:rsidRDefault="009B1D69" w:rsidP="00CD245E">
      <w:pPr>
        <w:pStyle w:val="3"/>
        <w:ind w:firstLine="0"/>
        <w:jc w:val="center"/>
        <w:rPr>
          <w:szCs w:val="24"/>
          <w:u w:val="single"/>
        </w:rPr>
      </w:pPr>
    </w:p>
    <w:p w:rsidR="00020F62" w:rsidRDefault="00020F62" w:rsidP="00446845">
      <w:pPr>
        <w:pStyle w:val="3"/>
        <w:ind w:firstLine="0"/>
        <w:jc w:val="center"/>
        <w:rPr>
          <w:szCs w:val="24"/>
          <w:u w:val="single"/>
        </w:rPr>
      </w:pPr>
    </w:p>
    <w:p w:rsidR="00020F62" w:rsidRDefault="00020F62" w:rsidP="00446845">
      <w:pPr>
        <w:pStyle w:val="3"/>
        <w:ind w:firstLine="0"/>
        <w:jc w:val="center"/>
        <w:rPr>
          <w:szCs w:val="24"/>
          <w:u w:val="single"/>
        </w:rPr>
      </w:pPr>
    </w:p>
    <w:p w:rsidR="00020F62" w:rsidRDefault="00020F62" w:rsidP="00446845">
      <w:pPr>
        <w:pStyle w:val="3"/>
        <w:ind w:firstLine="0"/>
        <w:jc w:val="center"/>
        <w:rPr>
          <w:szCs w:val="24"/>
          <w:u w:val="single"/>
        </w:rPr>
      </w:pPr>
    </w:p>
    <w:p w:rsidR="00020F62" w:rsidRDefault="00020F62" w:rsidP="00446845">
      <w:pPr>
        <w:pStyle w:val="3"/>
        <w:ind w:firstLine="0"/>
        <w:jc w:val="center"/>
        <w:rPr>
          <w:szCs w:val="24"/>
          <w:u w:val="single"/>
        </w:rPr>
      </w:pPr>
    </w:p>
    <w:p w:rsidR="00020F62" w:rsidRDefault="00020F62" w:rsidP="00446845">
      <w:pPr>
        <w:pStyle w:val="3"/>
        <w:ind w:firstLine="0"/>
        <w:jc w:val="center"/>
        <w:rPr>
          <w:szCs w:val="24"/>
          <w:u w:val="single"/>
        </w:rPr>
      </w:pPr>
    </w:p>
    <w:p w:rsidR="00020F62" w:rsidRDefault="00020F62" w:rsidP="00446845">
      <w:pPr>
        <w:pStyle w:val="3"/>
        <w:ind w:firstLine="0"/>
        <w:jc w:val="center"/>
        <w:rPr>
          <w:szCs w:val="24"/>
          <w:u w:val="single"/>
        </w:rPr>
      </w:pPr>
    </w:p>
    <w:p w:rsidR="00020F62" w:rsidRDefault="00020F62" w:rsidP="00446845">
      <w:pPr>
        <w:pStyle w:val="3"/>
        <w:ind w:firstLine="0"/>
        <w:jc w:val="center"/>
        <w:rPr>
          <w:szCs w:val="24"/>
          <w:u w:val="single"/>
        </w:rPr>
      </w:pPr>
    </w:p>
    <w:p w:rsidR="00020F62" w:rsidRDefault="00020F62" w:rsidP="00446845">
      <w:pPr>
        <w:pStyle w:val="3"/>
        <w:ind w:firstLine="0"/>
        <w:jc w:val="center"/>
        <w:rPr>
          <w:szCs w:val="24"/>
          <w:u w:val="single"/>
        </w:rPr>
      </w:pPr>
    </w:p>
    <w:p w:rsidR="00020F62" w:rsidRDefault="00020F62" w:rsidP="00446845">
      <w:pPr>
        <w:pStyle w:val="3"/>
        <w:ind w:firstLine="0"/>
        <w:jc w:val="center"/>
        <w:rPr>
          <w:szCs w:val="24"/>
          <w:u w:val="single"/>
        </w:rPr>
      </w:pPr>
    </w:p>
    <w:p w:rsidR="00020F62" w:rsidRDefault="00020F62" w:rsidP="00446845">
      <w:pPr>
        <w:pStyle w:val="3"/>
        <w:ind w:firstLine="0"/>
        <w:jc w:val="center"/>
        <w:rPr>
          <w:szCs w:val="24"/>
          <w:u w:val="single"/>
        </w:rPr>
      </w:pPr>
    </w:p>
    <w:p w:rsidR="00020F62" w:rsidRDefault="00020F62" w:rsidP="00446845">
      <w:pPr>
        <w:pStyle w:val="3"/>
        <w:ind w:firstLine="0"/>
        <w:jc w:val="center"/>
        <w:rPr>
          <w:szCs w:val="24"/>
          <w:u w:val="single"/>
        </w:rPr>
      </w:pPr>
    </w:p>
    <w:p w:rsidR="00020F62" w:rsidRDefault="00020F62" w:rsidP="00446845">
      <w:pPr>
        <w:pStyle w:val="3"/>
        <w:ind w:firstLine="0"/>
        <w:jc w:val="center"/>
        <w:rPr>
          <w:szCs w:val="24"/>
          <w:u w:val="single"/>
        </w:rPr>
      </w:pPr>
    </w:p>
    <w:p w:rsidR="00020F62" w:rsidRDefault="00020F62" w:rsidP="00446845">
      <w:pPr>
        <w:pStyle w:val="3"/>
        <w:ind w:firstLine="0"/>
        <w:jc w:val="center"/>
        <w:rPr>
          <w:szCs w:val="24"/>
          <w:u w:val="single"/>
        </w:rPr>
      </w:pPr>
    </w:p>
    <w:p w:rsidR="00020F62" w:rsidRDefault="00020F62" w:rsidP="00446845">
      <w:pPr>
        <w:pStyle w:val="3"/>
        <w:ind w:firstLine="0"/>
        <w:jc w:val="center"/>
        <w:rPr>
          <w:szCs w:val="24"/>
          <w:u w:val="single"/>
        </w:rPr>
      </w:pPr>
    </w:p>
    <w:p w:rsidR="00020F62" w:rsidRDefault="00020F62" w:rsidP="00446845">
      <w:pPr>
        <w:pStyle w:val="3"/>
        <w:ind w:firstLine="0"/>
        <w:jc w:val="center"/>
        <w:rPr>
          <w:szCs w:val="24"/>
          <w:u w:val="single"/>
        </w:rPr>
      </w:pPr>
    </w:p>
    <w:p w:rsidR="00020F62" w:rsidRDefault="00020F62" w:rsidP="00446845">
      <w:pPr>
        <w:pStyle w:val="3"/>
        <w:ind w:firstLine="0"/>
        <w:jc w:val="center"/>
        <w:rPr>
          <w:szCs w:val="24"/>
          <w:u w:val="single"/>
        </w:rPr>
      </w:pPr>
    </w:p>
    <w:p w:rsidR="00020F62" w:rsidRDefault="00020F62" w:rsidP="00446845">
      <w:pPr>
        <w:pStyle w:val="3"/>
        <w:ind w:firstLine="0"/>
        <w:jc w:val="center"/>
        <w:rPr>
          <w:szCs w:val="24"/>
          <w:u w:val="single"/>
        </w:rPr>
      </w:pPr>
    </w:p>
    <w:p w:rsidR="00020F62" w:rsidRDefault="00020F62" w:rsidP="00446845">
      <w:pPr>
        <w:pStyle w:val="3"/>
        <w:ind w:firstLine="0"/>
        <w:jc w:val="center"/>
        <w:rPr>
          <w:szCs w:val="24"/>
          <w:u w:val="single"/>
        </w:rPr>
      </w:pPr>
    </w:p>
    <w:p w:rsidR="00446845" w:rsidRDefault="00446845" w:rsidP="00446845">
      <w:pPr>
        <w:pStyle w:val="3"/>
        <w:ind w:firstLine="0"/>
        <w:jc w:val="center"/>
        <w:rPr>
          <w:szCs w:val="24"/>
          <w:u w:val="single"/>
        </w:rPr>
      </w:pPr>
      <w:r w:rsidRPr="00CA5DEE">
        <w:rPr>
          <w:szCs w:val="24"/>
          <w:u w:val="single"/>
        </w:rPr>
        <w:lastRenderedPageBreak/>
        <w:t>Результативность работы школы:</w:t>
      </w:r>
    </w:p>
    <w:p w:rsidR="00446845" w:rsidRPr="00CA5DEE" w:rsidRDefault="00446845" w:rsidP="00446845">
      <w:pPr>
        <w:pStyle w:val="3"/>
        <w:ind w:firstLine="0"/>
        <w:jc w:val="center"/>
        <w:rPr>
          <w:szCs w:val="24"/>
          <w:u w:val="single"/>
        </w:rPr>
      </w:pPr>
    </w:p>
    <w:p w:rsidR="00446845" w:rsidRPr="0043509A" w:rsidRDefault="00446845" w:rsidP="00446845">
      <w:pPr>
        <w:pStyle w:val="3"/>
        <w:ind w:firstLine="0"/>
        <w:jc w:val="center"/>
        <w:rPr>
          <w:sz w:val="28"/>
          <w:szCs w:val="28"/>
        </w:rPr>
      </w:pPr>
      <w:r w:rsidRPr="00553D04">
        <w:t>Положительны</w:t>
      </w:r>
      <w:r>
        <w:t>е результаты успеваемости</w:t>
      </w:r>
      <w:r w:rsidRPr="00553D04">
        <w:t xml:space="preserve"> в течение трех последних лет</w:t>
      </w:r>
    </w:p>
    <w:tbl>
      <w:tblPr>
        <w:tblW w:w="3269" w:type="pct"/>
        <w:tblInd w:w="1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2462"/>
        <w:gridCol w:w="2458"/>
        <w:gridCol w:w="2318"/>
      </w:tblGrid>
      <w:tr w:rsidR="00446845" w:rsidRPr="00C950A4" w:rsidTr="00AF7D04">
        <w:tc>
          <w:tcPr>
            <w:tcW w:w="1334" w:type="pct"/>
          </w:tcPr>
          <w:p w:rsidR="00446845" w:rsidRPr="00214237" w:rsidRDefault="00446845" w:rsidP="00AF7D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pct"/>
          </w:tcPr>
          <w:p w:rsidR="00446845" w:rsidRPr="0021423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Pr="00214237">
              <w:rPr>
                <w:sz w:val="20"/>
                <w:szCs w:val="20"/>
              </w:rPr>
              <w:t xml:space="preserve">  г.</w:t>
            </w:r>
          </w:p>
          <w:p w:rsidR="00446845" w:rsidRPr="0021423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45" w:type="pct"/>
          </w:tcPr>
          <w:p w:rsidR="00446845" w:rsidRPr="0021423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Pr="00214237">
              <w:rPr>
                <w:sz w:val="20"/>
                <w:szCs w:val="20"/>
              </w:rPr>
              <w:t xml:space="preserve"> г.</w:t>
            </w:r>
          </w:p>
          <w:p w:rsidR="00446845" w:rsidRPr="0021423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4" w:type="pct"/>
          </w:tcPr>
          <w:p w:rsidR="00446845" w:rsidRPr="0021423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Pr="00214237">
              <w:rPr>
                <w:sz w:val="20"/>
                <w:szCs w:val="20"/>
              </w:rPr>
              <w:t xml:space="preserve"> г.</w:t>
            </w:r>
          </w:p>
          <w:p w:rsidR="00446845" w:rsidRPr="0021423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446845" w:rsidRPr="00C950A4" w:rsidTr="00AF7D04">
        <w:tc>
          <w:tcPr>
            <w:tcW w:w="1334" w:type="pct"/>
          </w:tcPr>
          <w:p w:rsidR="00446845" w:rsidRPr="008D5A90" w:rsidRDefault="00446845" w:rsidP="00AF7D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НОО</w:t>
            </w:r>
          </w:p>
        </w:tc>
        <w:tc>
          <w:tcPr>
            <w:tcW w:w="1247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  <w:r w:rsidRPr="00F14D97">
              <w:rPr>
                <w:sz w:val="20"/>
                <w:szCs w:val="20"/>
              </w:rPr>
              <w:t>100</w:t>
            </w:r>
          </w:p>
        </w:tc>
        <w:tc>
          <w:tcPr>
            <w:tcW w:w="1245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1174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  <w:r w:rsidRPr="00F14D97">
              <w:rPr>
                <w:sz w:val="20"/>
                <w:szCs w:val="20"/>
              </w:rPr>
              <w:t>100</w:t>
            </w:r>
          </w:p>
        </w:tc>
      </w:tr>
      <w:tr w:rsidR="00446845" w:rsidRPr="00C950A4" w:rsidTr="00AF7D04">
        <w:tc>
          <w:tcPr>
            <w:tcW w:w="1334" w:type="pct"/>
          </w:tcPr>
          <w:p w:rsidR="00446845" w:rsidRPr="008D5A90" w:rsidRDefault="00446845" w:rsidP="00AF7D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</w:p>
        </w:tc>
        <w:tc>
          <w:tcPr>
            <w:tcW w:w="1247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1245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1174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</w:p>
        </w:tc>
      </w:tr>
      <w:tr w:rsidR="00446845" w:rsidRPr="00C950A4" w:rsidTr="00AF7D04">
        <w:tc>
          <w:tcPr>
            <w:tcW w:w="1334" w:type="pct"/>
          </w:tcPr>
          <w:p w:rsidR="00446845" w:rsidRPr="008D5A90" w:rsidRDefault="00446845" w:rsidP="00AF7D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</w:t>
            </w:r>
          </w:p>
        </w:tc>
        <w:tc>
          <w:tcPr>
            <w:tcW w:w="1247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245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174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</w:p>
        </w:tc>
      </w:tr>
      <w:tr w:rsidR="00446845" w:rsidRPr="00C950A4" w:rsidTr="00AF7D04">
        <w:tc>
          <w:tcPr>
            <w:tcW w:w="1334" w:type="pct"/>
          </w:tcPr>
          <w:p w:rsidR="00446845" w:rsidRPr="002540B9" w:rsidRDefault="00446845" w:rsidP="00AF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по ОО</w:t>
            </w:r>
          </w:p>
        </w:tc>
        <w:tc>
          <w:tcPr>
            <w:tcW w:w="1247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45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174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6845" w:rsidRPr="009D4257" w:rsidRDefault="00446845" w:rsidP="00446845">
      <w:pPr>
        <w:ind w:left="360"/>
        <w:jc w:val="both"/>
        <w:rPr>
          <w:sz w:val="16"/>
          <w:szCs w:val="16"/>
        </w:rPr>
      </w:pPr>
    </w:p>
    <w:p w:rsidR="00446845" w:rsidRPr="001C1F76" w:rsidRDefault="00446845" w:rsidP="00446845">
      <w:pPr>
        <w:tabs>
          <w:tab w:val="left" w:pos="426"/>
        </w:tabs>
        <w:jc w:val="center"/>
        <w:rPr>
          <w:b/>
        </w:rPr>
      </w:pPr>
      <w:r w:rsidRPr="001C1F76">
        <w:rPr>
          <w:b/>
        </w:rPr>
        <w:t xml:space="preserve">Доля </w:t>
      </w:r>
      <w:r>
        <w:rPr>
          <w:b/>
        </w:rPr>
        <w:t>учащихся</w:t>
      </w:r>
      <w:r w:rsidRPr="001C1F76">
        <w:rPr>
          <w:b/>
        </w:rPr>
        <w:t>, зак</w:t>
      </w:r>
      <w:r>
        <w:rPr>
          <w:b/>
        </w:rPr>
        <w:t>ончивших</w:t>
      </w:r>
      <w:r w:rsidRPr="001C1F76">
        <w:rPr>
          <w:b/>
        </w:rPr>
        <w:t xml:space="preserve"> на «4» и «5»</w:t>
      </w:r>
    </w:p>
    <w:tbl>
      <w:tblPr>
        <w:tblW w:w="3250" w:type="pct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9"/>
        <w:gridCol w:w="2464"/>
        <w:gridCol w:w="2464"/>
        <w:gridCol w:w="2318"/>
      </w:tblGrid>
      <w:tr w:rsidR="00446845" w:rsidRPr="006808DD" w:rsidTr="00AF7D04">
        <w:tc>
          <w:tcPr>
            <w:tcW w:w="1309" w:type="pct"/>
            <w:vMerge w:val="restart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>Ступени образования</w:t>
            </w:r>
          </w:p>
        </w:tc>
        <w:tc>
          <w:tcPr>
            <w:tcW w:w="3691" w:type="pct"/>
            <w:gridSpan w:val="3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>Общеобразовательные классы</w:t>
            </w:r>
          </w:p>
        </w:tc>
      </w:tr>
      <w:tr w:rsidR="00446845" w:rsidRPr="006808DD" w:rsidTr="00AF7D04">
        <w:tc>
          <w:tcPr>
            <w:tcW w:w="1309" w:type="pct"/>
            <w:vMerge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Pr="006808DD">
              <w:rPr>
                <w:sz w:val="20"/>
                <w:szCs w:val="20"/>
              </w:rPr>
              <w:t>г.</w:t>
            </w:r>
          </w:p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 xml:space="preserve">% </w:t>
            </w:r>
          </w:p>
        </w:tc>
        <w:tc>
          <w:tcPr>
            <w:tcW w:w="1255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14</w:t>
            </w:r>
            <w:r w:rsidRPr="006808DD">
              <w:rPr>
                <w:sz w:val="20"/>
                <w:szCs w:val="20"/>
              </w:rPr>
              <w:t>г.</w:t>
            </w:r>
          </w:p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 xml:space="preserve">% </w:t>
            </w:r>
          </w:p>
        </w:tc>
        <w:tc>
          <w:tcPr>
            <w:tcW w:w="1181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15</w:t>
            </w:r>
            <w:r w:rsidRPr="006808DD">
              <w:rPr>
                <w:sz w:val="20"/>
                <w:szCs w:val="20"/>
              </w:rPr>
              <w:t xml:space="preserve">  г.</w:t>
            </w:r>
          </w:p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 xml:space="preserve">% </w:t>
            </w:r>
          </w:p>
        </w:tc>
      </w:tr>
      <w:tr w:rsidR="00446845" w:rsidRPr="006808DD" w:rsidTr="00AF7D04">
        <w:tc>
          <w:tcPr>
            <w:tcW w:w="1309" w:type="pct"/>
          </w:tcPr>
          <w:p w:rsidR="00446845" w:rsidRPr="00FE0B13" w:rsidRDefault="00446845" w:rsidP="00AF7D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НОО</w:t>
            </w:r>
          </w:p>
        </w:tc>
        <w:tc>
          <w:tcPr>
            <w:tcW w:w="1255" w:type="pct"/>
          </w:tcPr>
          <w:p w:rsidR="00446845" w:rsidRPr="009C7456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55" w:type="pct"/>
          </w:tcPr>
          <w:p w:rsidR="00446845" w:rsidRPr="009C7456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81" w:type="pct"/>
          </w:tcPr>
          <w:p w:rsidR="00446845" w:rsidRPr="009C7456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446845" w:rsidRPr="006808DD" w:rsidTr="00AF7D04">
        <w:tc>
          <w:tcPr>
            <w:tcW w:w="1309" w:type="pct"/>
          </w:tcPr>
          <w:p w:rsidR="00446845" w:rsidRPr="006808DD" w:rsidRDefault="00446845" w:rsidP="00AF7D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6808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55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81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46845" w:rsidRPr="006808DD" w:rsidTr="00AF7D04">
        <w:tc>
          <w:tcPr>
            <w:tcW w:w="1309" w:type="pct"/>
          </w:tcPr>
          <w:p w:rsidR="00446845" w:rsidRPr="006808DD" w:rsidRDefault="00446845" w:rsidP="00AF7D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</w:t>
            </w:r>
          </w:p>
        </w:tc>
        <w:tc>
          <w:tcPr>
            <w:tcW w:w="1255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55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81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446845" w:rsidRPr="006808DD" w:rsidTr="00AF7D04">
        <w:tc>
          <w:tcPr>
            <w:tcW w:w="1309" w:type="pct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по ОО</w:t>
            </w:r>
          </w:p>
        </w:tc>
        <w:tc>
          <w:tcPr>
            <w:tcW w:w="1255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55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81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446845" w:rsidRDefault="00446845" w:rsidP="00446845">
      <w:pPr>
        <w:pStyle w:val="3"/>
        <w:ind w:firstLine="0"/>
      </w:pPr>
    </w:p>
    <w:p w:rsidR="00446845" w:rsidRPr="0043509A" w:rsidRDefault="00446845" w:rsidP="00446845">
      <w:pPr>
        <w:pStyle w:val="3"/>
        <w:ind w:firstLine="0"/>
        <w:jc w:val="center"/>
        <w:rPr>
          <w:sz w:val="28"/>
          <w:szCs w:val="28"/>
        </w:rPr>
      </w:pPr>
      <w:r w:rsidRPr="00553D04">
        <w:t>Положительные результаты итоговой аттестации в течение трех последних лет</w:t>
      </w:r>
    </w:p>
    <w:tbl>
      <w:tblPr>
        <w:tblW w:w="3260" w:type="pct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4"/>
        <w:gridCol w:w="2464"/>
        <w:gridCol w:w="2461"/>
        <w:gridCol w:w="2316"/>
      </w:tblGrid>
      <w:tr w:rsidR="00446845" w:rsidRPr="00C950A4" w:rsidTr="00AF7D04">
        <w:tc>
          <w:tcPr>
            <w:tcW w:w="1322" w:type="pct"/>
          </w:tcPr>
          <w:p w:rsidR="00446845" w:rsidRPr="00214237" w:rsidRDefault="00446845" w:rsidP="00AF7D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1" w:type="pct"/>
          </w:tcPr>
          <w:p w:rsidR="00446845" w:rsidRPr="0021423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Pr="00214237">
              <w:rPr>
                <w:sz w:val="20"/>
                <w:szCs w:val="20"/>
              </w:rPr>
              <w:t xml:space="preserve">  г.</w:t>
            </w:r>
          </w:p>
          <w:p w:rsidR="00446845" w:rsidRPr="00214237" w:rsidRDefault="00446845" w:rsidP="00AF7D04">
            <w:pPr>
              <w:jc w:val="center"/>
              <w:rPr>
                <w:sz w:val="20"/>
                <w:szCs w:val="20"/>
              </w:rPr>
            </w:pPr>
            <w:r w:rsidRPr="00214237">
              <w:rPr>
                <w:sz w:val="20"/>
                <w:szCs w:val="20"/>
              </w:rPr>
              <w:t>% выпускников</w:t>
            </w:r>
          </w:p>
        </w:tc>
        <w:tc>
          <w:tcPr>
            <w:tcW w:w="1250" w:type="pct"/>
          </w:tcPr>
          <w:p w:rsidR="00446845" w:rsidRPr="0021423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Pr="00214237">
              <w:rPr>
                <w:sz w:val="20"/>
                <w:szCs w:val="20"/>
              </w:rPr>
              <w:t xml:space="preserve"> г.</w:t>
            </w:r>
          </w:p>
          <w:p w:rsidR="00446845" w:rsidRPr="00214237" w:rsidRDefault="00446845" w:rsidP="00AF7D04">
            <w:pPr>
              <w:jc w:val="center"/>
              <w:rPr>
                <w:sz w:val="20"/>
                <w:szCs w:val="20"/>
              </w:rPr>
            </w:pPr>
            <w:r w:rsidRPr="00214237">
              <w:rPr>
                <w:sz w:val="20"/>
                <w:szCs w:val="20"/>
              </w:rPr>
              <w:t>% выпускников</w:t>
            </w:r>
          </w:p>
        </w:tc>
        <w:tc>
          <w:tcPr>
            <w:tcW w:w="1176" w:type="pct"/>
          </w:tcPr>
          <w:p w:rsidR="00446845" w:rsidRPr="0021423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Pr="00214237">
              <w:rPr>
                <w:sz w:val="20"/>
                <w:szCs w:val="20"/>
              </w:rPr>
              <w:t xml:space="preserve"> г.</w:t>
            </w:r>
          </w:p>
          <w:p w:rsidR="00446845" w:rsidRPr="00214237" w:rsidRDefault="00446845" w:rsidP="00AF7D04">
            <w:pPr>
              <w:jc w:val="center"/>
              <w:rPr>
                <w:sz w:val="20"/>
                <w:szCs w:val="20"/>
              </w:rPr>
            </w:pPr>
            <w:r w:rsidRPr="00214237">
              <w:rPr>
                <w:sz w:val="20"/>
                <w:szCs w:val="20"/>
              </w:rPr>
              <w:t>% выпускников</w:t>
            </w:r>
          </w:p>
        </w:tc>
      </w:tr>
      <w:tr w:rsidR="00446845" w:rsidRPr="00C950A4" w:rsidTr="00AF7D04">
        <w:tc>
          <w:tcPr>
            <w:tcW w:w="1322" w:type="pct"/>
          </w:tcPr>
          <w:p w:rsidR="00446845" w:rsidRPr="00BD4E0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НОО</w:t>
            </w:r>
          </w:p>
        </w:tc>
        <w:tc>
          <w:tcPr>
            <w:tcW w:w="1251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  <w:r w:rsidRPr="00F14D97">
              <w:rPr>
                <w:sz w:val="20"/>
                <w:szCs w:val="20"/>
              </w:rPr>
              <w:t>100</w:t>
            </w:r>
          </w:p>
        </w:tc>
        <w:tc>
          <w:tcPr>
            <w:tcW w:w="1250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  <w:r w:rsidRPr="00F14D97">
              <w:rPr>
                <w:sz w:val="20"/>
                <w:szCs w:val="20"/>
              </w:rPr>
              <w:t>100</w:t>
            </w:r>
          </w:p>
        </w:tc>
        <w:tc>
          <w:tcPr>
            <w:tcW w:w="1176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  <w:r w:rsidRPr="00F14D97">
              <w:rPr>
                <w:sz w:val="20"/>
                <w:szCs w:val="20"/>
              </w:rPr>
              <w:t>100</w:t>
            </w:r>
          </w:p>
        </w:tc>
      </w:tr>
      <w:tr w:rsidR="00446845" w:rsidRPr="00C950A4" w:rsidTr="00AF7D04">
        <w:tc>
          <w:tcPr>
            <w:tcW w:w="1322" w:type="pct"/>
          </w:tcPr>
          <w:p w:rsidR="00446845" w:rsidRPr="00BD4E0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</w:p>
        </w:tc>
        <w:tc>
          <w:tcPr>
            <w:tcW w:w="1251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1250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1176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</w:p>
        </w:tc>
      </w:tr>
      <w:tr w:rsidR="00446845" w:rsidRPr="00C950A4" w:rsidTr="00AF7D04">
        <w:tc>
          <w:tcPr>
            <w:tcW w:w="1322" w:type="pct"/>
          </w:tcPr>
          <w:p w:rsidR="00446845" w:rsidRPr="00BD4E0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</w:t>
            </w:r>
          </w:p>
        </w:tc>
        <w:tc>
          <w:tcPr>
            <w:tcW w:w="1251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250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76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</w:p>
        </w:tc>
      </w:tr>
      <w:tr w:rsidR="00446845" w:rsidRPr="00C950A4" w:rsidTr="00AF7D04">
        <w:tc>
          <w:tcPr>
            <w:tcW w:w="1322" w:type="pct"/>
          </w:tcPr>
          <w:p w:rsidR="00446845" w:rsidRPr="002540B9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по ОО</w:t>
            </w:r>
          </w:p>
        </w:tc>
        <w:tc>
          <w:tcPr>
            <w:tcW w:w="1251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50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76" w:type="pct"/>
          </w:tcPr>
          <w:p w:rsidR="00446845" w:rsidRPr="00F14D97" w:rsidRDefault="00446845" w:rsidP="00AF7D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6845" w:rsidRPr="009D4257" w:rsidRDefault="00446845" w:rsidP="00446845">
      <w:pPr>
        <w:ind w:left="360"/>
        <w:jc w:val="both"/>
        <w:rPr>
          <w:sz w:val="16"/>
          <w:szCs w:val="16"/>
        </w:rPr>
      </w:pPr>
    </w:p>
    <w:p w:rsidR="00446845" w:rsidRPr="001C1F76" w:rsidRDefault="00446845" w:rsidP="00446845">
      <w:pPr>
        <w:tabs>
          <w:tab w:val="left" w:pos="426"/>
        </w:tabs>
        <w:jc w:val="center"/>
        <w:rPr>
          <w:b/>
        </w:rPr>
      </w:pPr>
      <w:r w:rsidRPr="001C1F76">
        <w:rPr>
          <w:b/>
        </w:rPr>
        <w:t xml:space="preserve">Доля </w:t>
      </w:r>
      <w:r>
        <w:rPr>
          <w:b/>
        </w:rPr>
        <w:t>выпускников</w:t>
      </w:r>
      <w:r w:rsidRPr="001C1F76">
        <w:rPr>
          <w:b/>
        </w:rPr>
        <w:t>, закончивших образовательные ступени на «4» и «5»</w:t>
      </w:r>
    </w:p>
    <w:tbl>
      <w:tblPr>
        <w:tblW w:w="3260" w:type="pct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461"/>
        <w:gridCol w:w="2461"/>
        <w:gridCol w:w="2318"/>
      </w:tblGrid>
      <w:tr w:rsidR="00446845" w:rsidRPr="006808DD" w:rsidTr="00AF7D04">
        <w:tc>
          <w:tcPr>
            <w:tcW w:w="1323" w:type="pct"/>
            <w:vMerge w:val="restart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>Ступени образования</w:t>
            </w:r>
          </w:p>
        </w:tc>
        <w:tc>
          <w:tcPr>
            <w:tcW w:w="3677" w:type="pct"/>
            <w:gridSpan w:val="3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>Общеобразовательные классы</w:t>
            </w:r>
          </w:p>
        </w:tc>
      </w:tr>
      <w:tr w:rsidR="00446845" w:rsidRPr="006808DD" w:rsidTr="00AF7D04">
        <w:tc>
          <w:tcPr>
            <w:tcW w:w="1323" w:type="pct"/>
            <w:vMerge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Pr="006808DD">
              <w:rPr>
                <w:sz w:val="20"/>
                <w:szCs w:val="20"/>
              </w:rPr>
              <w:t>г.</w:t>
            </w:r>
          </w:p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1250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14</w:t>
            </w:r>
            <w:r w:rsidRPr="006808DD">
              <w:rPr>
                <w:sz w:val="20"/>
                <w:szCs w:val="20"/>
              </w:rPr>
              <w:t>г.</w:t>
            </w:r>
          </w:p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1177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15</w:t>
            </w:r>
            <w:r w:rsidRPr="006808DD">
              <w:rPr>
                <w:sz w:val="20"/>
                <w:szCs w:val="20"/>
              </w:rPr>
              <w:t xml:space="preserve">  г.</w:t>
            </w:r>
          </w:p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>выпускников</w:t>
            </w:r>
          </w:p>
        </w:tc>
      </w:tr>
      <w:tr w:rsidR="00446845" w:rsidRPr="006808DD" w:rsidTr="00AF7D04">
        <w:tc>
          <w:tcPr>
            <w:tcW w:w="1323" w:type="pct"/>
          </w:tcPr>
          <w:p w:rsidR="00446845" w:rsidRPr="00FE0B13" w:rsidRDefault="00446845" w:rsidP="00AF7D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НОО</w:t>
            </w:r>
          </w:p>
        </w:tc>
        <w:tc>
          <w:tcPr>
            <w:tcW w:w="1250" w:type="pct"/>
          </w:tcPr>
          <w:p w:rsidR="00446845" w:rsidRPr="009C7456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50" w:type="pct"/>
          </w:tcPr>
          <w:p w:rsidR="00446845" w:rsidRPr="009C7456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77" w:type="pct"/>
          </w:tcPr>
          <w:p w:rsidR="00446845" w:rsidRPr="009C7456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446845" w:rsidRPr="006808DD" w:rsidTr="00AF7D04">
        <w:tc>
          <w:tcPr>
            <w:tcW w:w="1323" w:type="pct"/>
          </w:tcPr>
          <w:p w:rsidR="00446845" w:rsidRPr="006808DD" w:rsidRDefault="00446845" w:rsidP="00AF7D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</w:p>
        </w:tc>
        <w:tc>
          <w:tcPr>
            <w:tcW w:w="1250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50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77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446845" w:rsidRPr="006808DD" w:rsidTr="00AF7D04">
        <w:tc>
          <w:tcPr>
            <w:tcW w:w="1323" w:type="pct"/>
          </w:tcPr>
          <w:p w:rsidR="00446845" w:rsidRPr="006808DD" w:rsidRDefault="00446845" w:rsidP="00AF7D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</w:t>
            </w:r>
          </w:p>
        </w:tc>
        <w:tc>
          <w:tcPr>
            <w:tcW w:w="1250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50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77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446845" w:rsidRPr="006808DD" w:rsidTr="00AF7D04">
        <w:tc>
          <w:tcPr>
            <w:tcW w:w="1323" w:type="pct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по ОО</w:t>
            </w:r>
          </w:p>
        </w:tc>
        <w:tc>
          <w:tcPr>
            <w:tcW w:w="1250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50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77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</w:tbl>
    <w:p w:rsidR="00446845" w:rsidRDefault="00446845" w:rsidP="00446845">
      <w:pPr>
        <w:pStyle w:val="3"/>
        <w:ind w:firstLine="0"/>
      </w:pPr>
    </w:p>
    <w:p w:rsidR="00446845" w:rsidRDefault="00446845" w:rsidP="00446845">
      <w:pPr>
        <w:pStyle w:val="3"/>
        <w:ind w:firstLine="0"/>
        <w:jc w:val="center"/>
      </w:pPr>
    </w:p>
    <w:p w:rsidR="00446845" w:rsidRDefault="00446845" w:rsidP="00446845">
      <w:pPr>
        <w:pStyle w:val="3"/>
        <w:ind w:firstLine="0"/>
        <w:jc w:val="center"/>
      </w:pPr>
    </w:p>
    <w:p w:rsidR="00446845" w:rsidRDefault="00446845" w:rsidP="00446845">
      <w:pPr>
        <w:pStyle w:val="3"/>
        <w:ind w:firstLine="0"/>
        <w:jc w:val="center"/>
      </w:pPr>
    </w:p>
    <w:p w:rsidR="00446845" w:rsidRDefault="00446845" w:rsidP="00446845">
      <w:pPr>
        <w:pStyle w:val="3"/>
        <w:ind w:firstLine="0"/>
        <w:jc w:val="center"/>
      </w:pPr>
    </w:p>
    <w:p w:rsidR="00446845" w:rsidRDefault="00446845" w:rsidP="00446845">
      <w:pPr>
        <w:pStyle w:val="3"/>
        <w:ind w:firstLine="0"/>
        <w:jc w:val="center"/>
      </w:pPr>
    </w:p>
    <w:p w:rsidR="00446845" w:rsidRPr="0043509A" w:rsidRDefault="00446845" w:rsidP="00446845">
      <w:pPr>
        <w:pStyle w:val="3"/>
        <w:ind w:firstLine="0"/>
        <w:jc w:val="center"/>
        <w:rPr>
          <w:bCs/>
          <w:sz w:val="28"/>
          <w:szCs w:val="28"/>
        </w:rPr>
      </w:pPr>
      <w:r>
        <w:lastRenderedPageBreak/>
        <w:t>Результаты участия обучающихся  школы олимпиадах и  конкурсах различного уровня: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2"/>
        <w:gridCol w:w="687"/>
        <w:gridCol w:w="1722"/>
        <w:gridCol w:w="545"/>
        <w:gridCol w:w="426"/>
        <w:gridCol w:w="2976"/>
        <w:gridCol w:w="2713"/>
      </w:tblGrid>
      <w:tr w:rsidR="00446845" w:rsidTr="00AF7D04">
        <w:trPr>
          <w:trHeight w:val="244"/>
        </w:trPr>
        <w:tc>
          <w:tcPr>
            <w:tcW w:w="2965" w:type="dxa"/>
            <w:gridSpan w:val="2"/>
          </w:tcPr>
          <w:p w:rsidR="00446845" w:rsidRDefault="00446845" w:rsidP="00AF7D04"/>
        </w:tc>
        <w:tc>
          <w:tcPr>
            <w:tcW w:w="2409" w:type="dxa"/>
            <w:gridSpan w:val="2"/>
          </w:tcPr>
          <w:p w:rsidR="00446845" w:rsidRDefault="00446845" w:rsidP="00AF7D04">
            <w:pPr>
              <w:jc w:val="center"/>
            </w:pPr>
            <w:r>
              <w:t>2012/2013 год</w:t>
            </w:r>
          </w:p>
        </w:tc>
        <w:tc>
          <w:tcPr>
            <w:tcW w:w="3947" w:type="dxa"/>
            <w:gridSpan w:val="3"/>
          </w:tcPr>
          <w:p w:rsidR="00446845" w:rsidRDefault="00446845" w:rsidP="00AF7D04">
            <w:pPr>
              <w:jc w:val="center"/>
            </w:pPr>
            <w:r>
              <w:t>2013/2014 год</w:t>
            </w:r>
          </w:p>
        </w:tc>
        <w:tc>
          <w:tcPr>
            <w:tcW w:w="2713" w:type="dxa"/>
          </w:tcPr>
          <w:p w:rsidR="00446845" w:rsidRDefault="00446845" w:rsidP="00AF7D04">
            <w:pPr>
              <w:jc w:val="center"/>
            </w:pPr>
            <w:r>
              <w:t>2014/2015 год</w:t>
            </w:r>
          </w:p>
        </w:tc>
      </w:tr>
      <w:tr w:rsidR="00446845" w:rsidTr="00AF7D04">
        <w:trPr>
          <w:trHeight w:val="257"/>
        </w:trPr>
        <w:tc>
          <w:tcPr>
            <w:tcW w:w="9321" w:type="dxa"/>
            <w:gridSpan w:val="7"/>
          </w:tcPr>
          <w:p w:rsidR="00446845" w:rsidRPr="00F13D0D" w:rsidRDefault="00446845" w:rsidP="00AF7D0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F13D0D">
              <w:rPr>
                <w:b/>
              </w:rPr>
              <w:t>Муниципальный уровень</w:t>
            </w:r>
          </w:p>
        </w:tc>
        <w:tc>
          <w:tcPr>
            <w:tcW w:w="2713" w:type="dxa"/>
          </w:tcPr>
          <w:p w:rsidR="00446845" w:rsidRPr="00F13D0D" w:rsidRDefault="00446845" w:rsidP="00AF7D04">
            <w:pPr>
              <w:jc w:val="center"/>
              <w:rPr>
                <w:b/>
              </w:rPr>
            </w:pPr>
          </w:p>
        </w:tc>
      </w:tr>
      <w:tr w:rsidR="00446845" w:rsidTr="00AF7D04">
        <w:trPr>
          <w:trHeight w:val="257"/>
        </w:trPr>
        <w:tc>
          <w:tcPr>
            <w:tcW w:w="3652" w:type="dxa"/>
            <w:gridSpan w:val="3"/>
          </w:tcPr>
          <w:p w:rsidR="00446845" w:rsidRDefault="00446845" w:rsidP="00AF7D04">
            <w:r>
              <w:t>Городские предметные олимпиады (участники)</w:t>
            </w:r>
          </w:p>
        </w:tc>
        <w:tc>
          <w:tcPr>
            <w:tcW w:w="2693" w:type="dxa"/>
            <w:gridSpan w:val="3"/>
          </w:tcPr>
          <w:p w:rsidR="00446845" w:rsidRDefault="00446845" w:rsidP="00AF7D04">
            <w:r>
              <w:t>120</w:t>
            </w:r>
          </w:p>
        </w:tc>
        <w:tc>
          <w:tcPr>
            <w:tcW w:w="2976" w:type="dxa"/>
          </w:tcPr>
          <w:p w:rsidR="00446845" w:rsidRDefault="00446845" w:rsidP="00AF7D04">
            <w:r>
              <w:t>137</w:t>
            </w:r>
          </w:p>
        </w:tc>
        <w:tc>
          <w:tcPr>
            <w:tcW w:w="2713" w:type="dxa"/>
          </w:tcPr>
          <w:p w:rsidR="00446845" w:rsidRDefault="00446845" w:rsidP="00AF7D04">
            <w:r>
              <w:t>120</w:t>
            </w:r>
          </w:p>
        </w:tc>
      </w:tr>
      <w:tr w:rsidR="00446845" w:rsidTr="00AF7D04">
        <w:trPr>
          <w:trHeight w:val="257"/>
        </w:trPr>
        <w:tc>
          <w:tcPr>
            <w:tcW w:w="3652" w:type="dxa"/>
            <w:gridSpan w:val="3"/>
          </w:tcPr>
          <w:p w:rsidR="00446845" w:rsidRDefault="00446845" w:rsidP="00AF7D04">
            <w:r>
              <w:rPr>
                <w:b/>
              </w:rPr>
              <w:t>Количество п</w:t>
            </w:r>
            <w:r w:rsidRPr="00F13D0D">
              <w:rPr>
                <w:b/>
              </w:rPr>
              <w:t>ризёр</w:t>
            </w:r>
            <w:r>
              <w:rPr>
                <w:b/>
              </w:rPr>
              <w:t>ов</w:t>
            </w:r>
            <w:r w:rsidRPr="00F13D0D">
              <w:rPr>
                <w:b/>
              </w:rPr>
              <w:t xml:space="preserve"> </w:t>
            </w:r>
          </w:p>
        </w:tc>
        <w:tc>
          <w:tcPr>
            <w:tcW w:w="2693" w:type="dxa"/>
            <w:gridSpan w:val="3"/>
          </w:tcPr>
          <w:p w:rsidR="00446845" w:rsidRPr="00F13D0D" w:rsidRDefault="00446845" w:rsidP="00AF7D0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76" w:type="dxa"/>
          </w:tcPr>
          <w:p w:rsidR="00446845" w:rsidRPr="00F13D0D" w:rsidRDefault="00446845" w:rsidP="00AF7D0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713" w:type="dxa"/>
          </w:tcPr>
          <w:p w:rsidR="00446845" w:rsidRPr="00F13D0D" w:rsidRDefault="00446845" w:rsidP="00AF7D0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446845" w:rsidTr="00446845">
        <w:trPr>
          <w:trHeight w:val="1266"/>
        </w:trPr>
        <w:tc>
          <w:tcPr>
            <w:tcW w:w="3652" w:type="dxa"/>
            <w:gridSpan w:val="3"/>
          </w:tcPr>
          <w:p w:rsidR="00446845" w:rsidRDefault="00446845" w:rsidP="00AF7D04">
            <w:r>
              <w:t>Предметы</w:t>
            </w:r>
          </w:p>
        </w:tc>
        <w:tc>
          <w:tcPr>
            <w:tcW w:w="2693" w:type="dxa"/>
            <w:gridSpan w:val="3"/>
          </w:tcPr>
          <w:p w:rsidR="00446845" w:rsidRPr="00415F43" w:rsidRDefault="00446845" w:rsidP="00AF7D04">
            <w:proofErr w:type="spellStart"/>
            <w:r w:rsidRPr="00415F43">
              <w:t>Окр.мир</w:t>
            </w:r>
            <w:proofErr w:type="spellEnd"/>
            <w:r w:rsidRPr="00415F43">
              <w:t xml:space="preserve"> – 3м</w:t>
            </w:r>
          </w:p>
          <w:p w:rsidR="00446845" w:rsidRPr="00415F43" w:rsidRDefault="00446845" w:rsidP="00AF7D04">
            <w:r w:rsidRPr="00415F43">
              <w:t>Биология -3м,3м,3м.</w:t>
            </w:r>
          </w:p>
          <w:p w:rsidR="00446845" w:rsidRPr="00415F43" w:rsidRDefault="00446845" w:rsidP="00AF7D04">
            <w:r w:rsidRPr="00415F43">
              <w:t>Математика – 2м</w:t>
            </w:r>
          </w:p>
          <w:p w:rsidR="00446845" w:rsidRPr="00415F43" w:rsidRDefault="00446845" w:rsidP="00AF7D04">
            <w:r w:rsidRPr="00415F43">
              <w:t>Физкультура -1м.</w:t>
            </w:r>
          </w:p>
          <w:p w:rsidR="00446845" w:rsidRPr="00415F43" w:rsidRDefault="00446845" w:rsidP="00AF7D04">
            <w:r w:rsidRPr="00415F43">
              <w:t>ОБЖ – 1м,3м.</w:t>
            </w:r>
          </w:p>
          <w:p w:rsidR="00446845" w:rsidRPr="00415F43" w:rsidRDefault="00446845" w:rsidP="00AF7D04">
            <w:r w:rsidRPr="00415F43">
              <w:t>Экология – 3м.</w:t>
            </w:r>
          </w:p>
          <w:p w:rsidR="00446845" w:rsidRPr="00415F43" w:rsidRDefault="00446845" w:rsidP="00AF7D04">
            <w:r w:rsidRPr="00415F43">
              <w:t>МХК – 2м.</w:t>
            </w:r>
          </w:p>
          <w:p w:rsidR="00446845" w:rsidRPr="00415F43" w:rsidRDefault="00446845" w:rsidP="00AF7D04">
            <w:r w:rsidRPr="00415F43">
              <w:t>Химия – 3м</w:t>
            </w:r>
          </w:p>
          <w:p w:rsidR="00446845" w:rsidRPr="00415F43" w:rsidRDefault="00446845" w:rsidP="00AF7D04">
            <w:r w:rsidRPr="00415F43">
              <w:t>Физика – 3м.</w:t>
            </w:r>
          </w:p>
          <w:p w:rsidR="00446845" w:rsidRPr="00415F43" w:rsidRDefault="00446845" w:rsidP="00AF7D04">
            <w:r w:rsidRPr="00415F43">
              <w:t>География – 1м,1м,3м.</w:t>
            </w:r>
          </w:p>
          <w:p w:rsidR="00446845" w:rsidRPr="00415F43" w:rsidRDefault="00446845" w:rsidP="00AF7D04">
            <w:proofErr w:type="spellStart"/>
            <w:r w:rsidRPr="00415F43">
              <w:t>Русск</w:t>
            </w:r>
            <w:proofErr w:type="spellEnd"/>
            <w:r w:rsidRPr="00415F43">
              <w:t xml:space="preserve"> литература – 2м.</w:t>
            </w:r>
          </w:p>
          <w:p w:rsidR="00446845" w:rsidRPr="00415F43" w:rsidRDefault="00446845" w:rsidP="00AF7D04">
            <w:r w:rsidRPr="00415F43">
              <w:t>Право -2м,</w:t>
            </w:r>
          </w:p>
          <w:p w:rsidR="00446845" w:rsidRPr="00415F43" w:rsidRDefault="00446845" w:rsidP="00AF7D04">
            <w:r w:rsidRPr="00415F43">
              <w:t>Технология -3м</w:t>
            </w:r>
          </w:p>
          <w:p w:rsidR="00446845" w:rsidRDefault="00446845" w:rsidP="00AF7D04">
            <w:r>
              <w:t>Экономика -3м.</w:t>
            </w:r>
          </w:p>
        </w:tc>
        <w:tc>
          <w:tcPr>
            <w:tcW w:w="2976" w:type="dxa"/>
          </w:tcPr>
          <w:p w:rsidR="00446845" w:rsidRDefault="00446845" w:rsidP="00AF7D04">
            <w:r>
              <w:t>Биология – 1м,2м.</w:t>
            </w:r>
          </w:p>
          <w:p w:rsidR="00446845" w:rsidRDefault="00446845" w:rsidP="00AF7D04">
            <w:r>
              <w:t>Литература – 1м.</w:t>
            </w:r>
          </w:p>
          <w:p w:rsidR="00446845" w:rsidRDefault="00446845" w:rsidP="00AF7D04">
            <w:r>
              <w:t>Математика – 1м,1м,1м,3м.</w:t>
            </w:r>
          </w:p>
          <w:p w:rsidR="00446845" w:rsidRDefault="00446845" w:rsidP="00AF7D04">
            <w:r>
              <w:t>Русский язык – 2м,2м,3м.</w:t>
            </w:r>
          </w:p>
          <w:p w:rsidR="00446845" w:rsidRDefault="00446845" w:rsidP="00AF7D04">
            <w:r>
              <w:t>Химия – 1м,1м,2м,2м.</w:t>
            </w:r>
          </w:p>
          <w:p w:rsidR="00446845" w:rsidRDefault="00446845" w:rsidP="00AF7D04">
            <w:r>
              <w:t>МХК – 1м,2м,3м,3м.</w:t>
            </w:r>
          </w:p>
          <w:p w:rsidR="00446845" w:rsidRDefault="00446845" w:rsidP="00AF7D04">
            <w:r>
              <w:t>Технология – 2м.</w:t>
            </w:r>
          </w:p>
          <w:p w:rsidR="00446845" w:rsidRDefault="00446845" w:rsidP="00AF7D04">
            <w:r>
              <w:t>Физкультура – 1м.</w:t>
            </w:r>
          </w:p>
          <w:p w:rsidR="00446845" w:rsidRDefault="00446845" w:rsidP="00AF7D04">
            <w:r>
              <w:t>География – 1м,3м.</w:t>
            </w:r>
          </w:p>
          <w:p w:rsidR="00446845" w:rsidRDefault="00446845" w:rsidP="00AF7D04">
            <w:r>
              <w:t>Якутск язык и лит -1м,3м,3м.</w:t>
            </w:r>
          </w:p>
          <w:p w:rsidR="00446845" w:rsidRDefault="00446845" w:rsidP="00AF7D04">
            <w:proofErr w:type="spellStart"/>
            <w:r>
              <w:t>Английск</w:t>
            </w:r>
            <w:proofErr w:type="spellEnd"/>
            <w:r>
              <w:t xml:space="preserve"> язык – 1м,3м.</w:t>
            </w:r>
          </w:p>
          <w:p w:rsidR="00446845" w:rsidRDefault="00446845" w:rsidP="00AF7D04"/>
        </w:tc>
        <w:tc>
          <w:tcPr>
            <w:tcW w:w="2713" w:type="dxa"/>
          </w:tcPr>
          <w:p w:rsidR="00446845" w:rsidRPr="00772E83" w:rsidRDefault="00446845" w:rsidP="00AF7D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 w:rsidRPr="00772E83">
              <w:rPr>
                <w:rFonts w:ascii="Times New Roman" w:hAnsi="Times New Roman"/>
              </w:rPr>
              <w:t xml:space="preserve"> -</w:t>
            </w:r>
            <w:r w:rsidRPr="00772E83">
              <w:rPr>
                <w:rFonts w:ascii="Times New Roman" w:hAnsi="Times New Roman"/>
                <w:sz w:val="24"/>
                <w:szCs w:val="24"/>
              </w:rPr>
              <w:t>1м</w:t>
            </w:r>
            <w:r>
              <w:rPr>
                <w:rFonts w:ascii="Times New Roman" w:hAnsi="Times New Roman"/>
                <w:sz w:val="24"/>
                <w:szCs w:val="24"/>
              </w:rPr>
              <w:t>,2м,2м,3м.</w:t>
            </w:r>
            <w:r w:rsidRPr="00772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6845" w:rsidRPr="00772E83" w:rsidRDefault="00446845" w:rsidP="00AF7D04">
            <w:r w:rsidRPr="00772E83">
              <w:t>Биология – 1м,</w:t>
            </w:r>
            <w:r>
              <w:t>2м,2м.</w:t>
            </w:r>
          </w:p>
          <w:p w:rsidR="00446845" w:rsidRDefault="00446845" w:rsidP="00AF7D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 яз и литература – 1м,1м,2м,2м,3м.</w:t>
            </w:r>
          </w:p>
          <w:p w:rsidR="00446845" w:rsidRDefault="00446845" w:rsidP="00AF7D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 -3м,3м,3м.</w:t>
            </w:r>
          </w:p>
          <w:p w:rsidR="00446845" w:rsidRDefault="00446845" w:rsidP="00AF7D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 -2м, 3м</w:t>
            </w:r>
          </w:p>
          <w:p w:rsidR="00446845" w:rsidRDefault="00446845" w:rsidP="00AF7D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-1м,2м,3м,3м,3м.</w:t>
            </w:r>
          </w:p>
          <w:p w:rsidR="00446845" w:rsidRDefault="00446845" w:rsidP="00AF7D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– 1м. </w:t>
            </w:r>
          </w:p>
          <w:p w:rsidR="00446845" w:rsidRPr="00772E83" w:rsidRDefault="00446845" w:rsidP="00AF7D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 -1м,2м.</w:t>
            </w:r>
          </w:p>
        </w:tc>
      </w:tr>
      <w:tr w:rsidR="00446845" w:rsidTr="00AF7D04">
        <w:trPr>
          <w:trHeight w:val="294"/>
        </w:trPr>
        <w:tc>
          <w:tcPr>
            <w:tcW w:w="12034" w:type="dxa"/>
            <w:gridSpan w:val="8"/>
          </w:tcPr>
          <w:p w:rsidR="00446845" w:rsidRPr="00772E83" w:rsidRDefault="00446845" w:rsidP="00AF7D04">
            <w:pPr>
              <w:pStyle w:val="a5"/>
              <w:jc w:val="center"/>
              <w:rPr>
                <w:rFonts w:ascii="Times New Roman" w:hAnsi="Times New Roman"/>
              </w:rPr>
            </w:pPr>
            <w:r w:rsidRPr="006222FC">
              <w:rPr>
                <w:b/>
              </w:rPr>
              <w:t>Республиканский уровень</w:t>
            </w:r>
          </w:p>
        </w:tc>
      </w:tr>
      <w:tr w:rsidR="00446845" w:rsidTr="00AF7D04">
        <w:trPr>
          <w:trHeight w:val="356"/>
        </w:trPr>
        <w:tc>
          <w:tcPr>
            <w:tcW w:w="2943" w:type="dxa"/>
          </w:tcPr>
          <w:p w:rsidR="00446845" w:rsidRPr="00772E83" w:rsidRDefault="00446845" w:rsidP="00AF7D04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ahoma"/>
              </w:rPr>
              <w:t>Дистанционная олимпиада по математике</w:t>
            </w:r>
          </w:p>
        </w:tc>
        <w:tc>
          <w:tcPr>
            <w:tcW w:w="2976" w:type="dxa"/>
            <w:gridSpan w:val="4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</w:t>
            </w:r>
          </w:p>
        </w:tc>
        <w:tc>
          <w:tcPr>
            <w:tcW w:w="3402" w:type="dxa"/>
            <w:gridSpan w:val="2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</w:p>
        </w:tc>
        <w:tc>
          <w:tcPr>
            <w:tcW w:w="2713" w:type="dxa"/>
          </w:tcPr>
          <w:p w:rsidR="00446845" w:rsidRPr="00772E83" w:rsidRDefault="00446845" w:rsidP="00AF7D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845" w:rsidTr="00AF7D04">
        <w:trPr>
          <w:trHeight w:val="356"/>
        </w:trPr>
        <w:tc>
          <w:tcPr>
            <w:tcW w:w="2943" w:type="dxa"/>
          </w:tcPr>
          <w:p w:rsidR="00446845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Финал</w:t>
            </w:r>
          </w:p>
        </w:tc>
        <w:tc>
          <w:tcPr>
            <w:tcW w:w="2976" w:type="dxa"/>
            <w:gridSpan w:val="4"/>
          </w:tcPr>
          <w:p w:rsidR="00446845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proofErr w:type="spellStart"/>
            <w:r>
              <w:rPr>
                <w:rFonts w:ascii="Times New Roman" w:hAnsi="Times New Roman" w:cs="Tahoma"/>
              </w:rPr>
              <w:t>Физкульт</w:t>
            </w:r>
            <w:proofErr w:type="spellEnd"/>
            <w:r>
              <w:rPr>
                <w:rFonts w:ascii="Times New Roman" w:hAnsi="Times New Roman" w:cs="Tahoma"/>
              </w:rPr>
              <w:t xml:space="preserve"> -1, ОБЖ – </w:t>
            </w:r>
            <w:proofErr w:type="spellStart"/>
            <w:r>
              <w:rPr>
                <w:rFonts w:ascii="Times New Roman" w:hAnsi="Times New Roman" w:cs="Tahoma"/>
              </w:rPr>
              <w:t>уч</w:t>
            </w:r>
            <w:proofErr w:type="spellEnd"/>
            <w:r>
              <w:rPr>
                <w:rFonts w:ascii="Times New Roman" w:hAnsi="Times New Roman" w:cs="Tahoma"/>
              </w:rPr>
              <w:t>..</w:t>
            </w:r>
          </w:p>
        </w:tc>
        <w:tc>
          <w:tcPr>
            <w:tcW w:w="3402" w:type="dxa"/>
            <w:gridSpan w:val="2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proofErr w:type="spellStart"/>
            <w:r>
              <w:rPr>
                <w:rFonts w:ascii="Times New Roman" w:hAnsi="Times New Roman" w:cs="Tahoma"/>
              </w:rPr>
              <w:t>Физкульт</w:t>
            </w:r>
            <w:proofErr w:type="spellEnd"/>
            <w:r>
              <w:rPr>
                <w:rFonts w:ascii="Times New Roman" w:hAnsi="Times New Roman" w:cs="Tahoma"/>
              </w:rPr>
              <w:t xml:space="preserve"> -1, Як яз и лит -1уч.</w:t>
            </w:r>
          </w:p>
        </w:tc>
        <w:tc>
          <w:tcPr>
            <w:tcW w:w="2713" w:type="dxa"/>
          </w:tcPr>
          <w:p w:rsidR="00446845" w:rsidRPr="00772E83" w:rsidRDefault="00446845" w:rsidP="00AF7D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Якутск яз и лит -2уч.</w:t>
            </w:r>
          </w:p>
        </w:tc>
      </w:tr>
      <w:tr w:rsidR="00446845" w:rsidTr="00AF7D04">
        <w:trPr>
          <w:trHeight w:val="294"/>
        </w:trPr>
        <w:tc>
          <w:tcPr>
            <w:tcW w:w="9321" w:type="dxa"/>
            <w:gridSpan w:val="7"/>
          </w:tcPr>
          <w:p w:rsidR="00446845" w:rsidRPr="00F13D0D" w:rsidRDefault="00446845" w:rsidP="00AF7D04">
            <w:pPr>
              <w:pStyle w:val="a5"/>
              <w:jc w:val="center"/>
              <w:rPr>
                <w:rFonts w:ascii="Times New Roman" w:hAnsi="Times New Roman" w:cs="Tahoma"/>
                <w:b/>
              </w:rPr>
            </w:pPr>
            <w:r>
              <w:rPr>
                <w:rFonts w:ascii="Times New Roman" w:eastAsia="Calibri" w:hAnsi="Times New Roman" w:cs="Tahoma"/>
                <w:b/>
              </w:rPr>
              <w:t xml:space="preserve">                                                </w:t>
            </w:r>
            <w:r w:rsidRPr="00F13D0D">
              <w:rPr>
                <w:rFonts w:ascii="Times New Roman" w:eastAsia="Calibri" w:hAnsi="Times New Roman" w:cs="Tahoma"/>
                <w:b/>
              </w:rPr>
              <w:t>Всероссийский уровень</w:t>
            </w:r>
          </w:p>
        </w:tc>
        <w:tc>
          <w:tcPr>
            <w:tcW w:w="2713" w:type="dxa"/>
          </w:tcPr>
          <w:p w:rsidR="00446845" w:rsidRPr="00F13D0D" w:rsidRDefault="00446845" w:rsidP="00AF7D04">
            <w:pPr>
              <w:pStyle w:val="a5"/>
              <w:jc w:val="center"/>
              <w:rPr>
                <w:rFonts w:ascii="Times New Roman" w:eastAsia="Calibri" w:hAnsi="Times New Roman" w:cs="Tahoma"/>
                <w:b/>
              </w:rPr>
            </w:pPr>
          </w:p>
        </w:tc>
      </w:tr>
      <w:tr w:rsidR="00446845" w:rsidTr="00AF7D04">
        <w:trPr>
          <w:trHeight w:val="257"/>
        </w:trPr>
        <w:tc>
          <w:tcPr>
            <w:tcW w:w="2943" w:type="dxa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 w:rsidRPr="00F13D0D">
              <w:rPr>
                <w:rFonts w:ascii="Times New Roman" w:hAnsi="Times New Roman" w:cs="Tahoma"/>
              </w:rPr>
              <w:t>КИТ (компьютеры, информация, технология)</w:t>
            </w:r>
          </w:p>
        </w:tc>
        <w:tc>
          <w:tcPr>
            <w:tcW w:w="2976" w:type="dxa"/>
            <w:gridSpan w:val="4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Участники -16</w:t>
            </w:r>
          </w:p>
        </w:tc>
        <w:tc>
          <w:tcPr>
            <w:tcW w:w="3402" w:type="dxa"/>
            <w:gridSpan w:val="2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Участники -15</w:t>
            </w:r>
          </w:p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  <w:b/>
              </w:rPr>
            </w:pPr>
          </w:p>
        </w:tc>
        <w:tc>
          <w:tcPr>
            <w:tcW w:w="2713" w:type="dxa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14</w:t>
            </w:r>
          </w:p>
        </w:tc>
      </w:tr>
      <w:tr w:rsidR="00446845" w:rsidTr="00AF7D04">
        <w:trPr>
          <w:trHeight w:val="257"/>
        </w:trPr>
        <w:tc>
          <w:tcPr>
            <w:tcW w:w="2943" w:type="dxa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 w:rsidRPr="00F13D0D">
              <w:rPr>
                <w:rFonts w:ascii="Times New Roman" w:hAnsi="Times New Roman" w:cs="Tahoma"/>
              </w:rPr>
              <w:t>Британский бульдог</w:t>
            </w:r>
          </w:p>
        </w:tc>
        <w:tc>
          <w:tcPr>
            <w:tcW w:w="2976" w:type="dxa"/>
            <w:gridSpan w:val="4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 w:rsidRPr="00F13D0D">
              <w:rPr>
                <w:rFonts w:ascii="Times New Roman" w:hAnsi="Times New Roman" w:cs="Tahoma"/>
              </w:rPr>
              <w:t>Участники -57</w:t>
            </w:r>
          </w:p>
        </w:tc>
        <w:tc>
          <w:tcPr>
            <w:tcW w:w="3402" w:type="dxa"/>
            <w:gridSpan w:val="2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 w:rsidRPr="00F13D0D">
              <w:rPr>
                <w:rFonts w:ascii="Times New Roman" w:hAnsi="Times New Roman" w:cs="Tahoma"/>
              </w:rPr>
              <w:t xml:space="preserve">Участники </w:t>
            </w:r>
            <w:r>
              <w:rPr>
                <w:rFonts w:ascii="Times New Roman" w:hAnsi="Times New Roman" w:cs="Tahoma"/>
              </w:rPr>
              <w:t>–</w:t>
            </w:r>
            <w:r w:rsidRPr="00F13D0D">
              <w:rPr>
                <w:rFonts w:ascii="Times New Roman" w:hAnsi="Times New Roman" w:cs="Tahoma"/>
              </w:rPr>
              <w:t xml:space="preserve"> 60</w:t>
            </w:r>
          </w:p>
        </w:tc>
        <w:tc>
          <w:tcPr>
            <w:tcW w:w="2713" w:type="dxa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84</w:t>
            </w:r>
          </w:p>
        </w:tc>
      </w:tr>
      <w:tr w:rsidR="00446845" w:rsidTr="00AF7D04">
        <w:trPr>
          <w:trHeight w:val="257"/>
        </w:trPr>
        <w:tc>
          <w:tcPr>
            <w:tcW w:w="2943" w:type="dxa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 w:rsidRPr="00F13D0D">
              <w:rPr>
                <w:rFonts w:ascii="Times New Roman" w:hAnsi="Times New Roman" w:cs="Tahoma"/>
              </w:rPr>
              <w:t>Русский медвежонок</w:t>
            </w:r>
          </w:p>
        </w:tc>
        <w:tc>
          <w:tcPr>
            <w:tcW w:w="2976" w:type="dxa"/>
            <w:gridSpan w:val="4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Участники -146</w:t>
            </w:r>
          </w:p>
        </w:tc>
        <w:tc>
          <w:tcPr>
            <w:tcW w:w="3402" w:type="dxa"/>
            <w:gridSpan w:val="2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 w:rsidRPr="00F13D0D">
              <w:rPr>
                <w:rFonts w:ascii="Times New Roman" w:hAnsi="Times New Roman" w:cs="Tahoma"/>
              </w:rPr>
              <w:t xml:space="preserve">Участники </w:t>
            </w:r>
            <w:r>
              <w:rPr>
                <w:rFonts w:ascii="Times New Roman" w:hAnsi="Times New Roman" w:cs="Tahoma"/>
              </w:rPr>
              <w:t>– 118</w:t>
            </w:r>
          </w:p>
        </w:tc>
        <w:tc>
          <w:tcPr>
            <w:tcW w:w="2713" w:type="dxa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98</w:t>
            </w:r>
          </w:p>
        </w:tc>
      </w:tr>
      <w:tr w:rsidR="00446845" w:rsidTr="00AF7D04">
        <w:trPr>
          <w:trHeight w:val="257"/>
        </w:trPr>
        <w:tc>
          <w:tcPr>
            <w:tcW w:w="2943" w:type="dxa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 w:rsidRPr="00F13D0D">
              <w:rPr>
                <w:rFonts w:ascii="Times New Roman" w:hAnsi="Times New Roman" w:cs="Tahoma"/>
              </w:rPr>
              <w:t>Кенгуру для 4,9,11</w:t>
            </w:r>
          </w:p>
        </w:tc>
        <w:tc>
          <w:tcPr>
            <w:tcW w:w="2976" w:type="dxa"/>
            <w:gridSpan w:val="4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Участники -113</w:t>
            </w:r>
          </w:p>
        </w:tc>
        <w:tc>
          <w:tcPr>
            <w:tcW w:w="3402" w:type="dxa"/>
            <w:gridSpan w:val="2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 w:rsidRPr="00F13D0D">
              <w:rPr>
                <w:rFonts w:ascii="Times New Roman" w:hAnsi="Times New Roman" w:cs="Tahoma"/>
              </w:rPr>
              <w:t xml:space="preserve">Участники </w:t>
            </w:r>
            <w:r>
              <w:rPr>
                <w:rFonts w:ascii="Times New Roman" w:hAnsi="Times New Roman" w:cs="Tahoma"/>
              </w:rPr>
              <w:t>–</w:t>
            </w:r>
            <w:r w:rsidRPr="00F13D0D">
              <w:rPr>
                <w:rFonts w:ascii="Times New Roman" w:hAnsi="Times New Roman" w:cs="Tahoma"/>
              </w:rPr>
              <w:t xml:space="preserve"> </w:t>
            </w:r>
            <w:r>
              <w:rPr>
                <w:rFonts w:ascii="Times New Roman" w:hAnsi="Times New Roman" w:cs="Tahoma"/>
              </w:rPr>
              <w:t>124</w:t>
            </w:r>
          </w:p>
        </w:tc>
        <w:tc>
          <w:tcPr>
            <w:tcW w:w="2713" w:type="dxa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74</w:t>
            </w:r>
          </w:p>
        </w:tc>
      </w:tr>
      <w:tr w:rsidR="00446845" w:rsidTr="00AF7D04">
        <w:trPr>
          <w:trHeight w:val="257"/>
        </w:trPr>
        <w:tc>
          <w:tcPr>
            <w:tcW w:w="2943" w:type="dxa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 w:rsidRPr="00F13D0D">
              <w:rPr>
                <w:rFonts w:ascii="Times New Roman" w:hAnsi="Times New Roman" w:cs="Tahoma"/>
              </w:rPr>
              <w:t>Кенгуру</w:t>
            </w:r>
          </w:p>
        </w:tc>
        <w:tc>
          <w:tcPr>
            <w:tcW w:w="2976" w:type="dxa"/>
            <w:gridSpan w:val="4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 w:rsidRPr="00F13D0D">
              <w:rPr>
                <w:rFonts w:ascii="Times New Roman" w:hAnsi="Times New Roman" w:cs="Tahoma"/>
              </w:rPr>
              <w:t>Участники -133</w:t>
            </w:r>
          </w:p>
        </w:tc>
        <w:tc>
          <w:tcPr>
            <w:tcW w:w="3402" w:type="dxa"/>
            <w:gridSpan w:val="2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 w:rsidRPr="00F13D0D">
              <w:rPr>
                <w:rFonts w:ascii="Times New Roman" w:hAnsi="Times New Roman" w:cs="Tahoma"/>
              </w:rPr>
              <w:t xml:space="preserve">Участники </w:t>
            </w:r>
            <w:r>
              <w:rPr>
                <w:rFonts w:ascii="Times New Roman" w:hAnsi="Times New Roman" w:cs="Tahoma"/>
              </w:rPr>
              <w:t>– 107</w:t>
            </w:r>
          </w:p>
        </w:tc>
        <w:tc>
          <w:tcPr>
            <w:tcW w:w="2713" w:type="dxa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54</w:t>
            </w:r>
          </w:p>
        </w:tc>
      </w:tr>
      <w:tr w:rsidR="00446845" w:rsidTr="00AF7D04">
        <w:trPr>
          <w:trHeight w:val="257"/>
        </w:trPr>
        <w:tc>
          <w:tcPr>
            <w:tcW w:w="2943" w:type="dxa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 w:rsidRPr="00F13D0D">
              <w:rPr>
                <w:rFonts w:ascii="Times New Roman" w:hAnsi="Times New Roman" w:cs="Tahoma"/>
              </w:rPr>
              <w:t>Золотое руно</w:t>
            </w:r>
          </w:p>
        </w:tc>
        <w:tc>
          <w:tcPr>
            <w:tcW w:w="2976" w:type="dxa"/>
            <w:gridSpan w:val="4"/>
          </w:tcPr>
          <w:p w:rsidR="00446845" w:rsidRPr="00FB4617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Участники -98</w:t>
            </w:r>
          </w:p>
        </w:tc>
        <w:tc>
          <w:tcPr>
            <w:tcW w:w="3402" w:type="dxa"/>
            <w:gridSpan w:val="2"/>
          </w:tcPr>
          <w:p w:rsidR="00446845" w:rsidRPr="00FB4617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Участники -71</w:t>
            </w:r>
          </w:p>
        </w:tc>
        <w:tc>
          <w:tcPr>
            <w:tcW w:w="2713" w:type="dxa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49</w:t>
            </w:r>
          </w:p>
        </w:tc>
      </w:tr>
      <w:tr w:rsidR="00446845" w:rsidTr="00AF7D04">
        <w:trPr>
          <w:trHeight w:val="257"/>
        </w:trPr>
        <w:tc>
          <w:tcPr>
            <w:tcW w:w="2943" w:type="dxa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 w:rsidRPr="00F13D0D">
              <w:rPr>
                <w:rFonts w:ascii="Times New Roman" w:hAnsi="Times New Roman" w:cs="Tahoma"/>
              </w:rPr>
              <w:t>ЧИП</w:t>
            </w:r>
          </w:p>
        </w:tc>
        <w:tc>
          <w:tcPr>
            <w:tcW w:w="2976" w:type="dxa"/>
            <w:gridSpan w:val="4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Участники -2</w:t>
            </w:r>
            <w:r w:rsidRPr="00F13D0D">
              <w:rPr>
                <w:rFonts w:ascii="Times New Roman" w:hAnsi="Times New Roman" w:cs="Tahoma"/>
              </w:rPr>
              <w:t>6</w:t>
            </w:r>
          </w:p>
        </w:tc>
        <w:tc>
          <w:tcPr>
            <w:tcW w:w="3402" w:type="dxa"/>
            <w:gridSpan w:val="2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 w:rsidRPr="00F13D0D">
              <w:rPr>
                <w:rFonts w:ascii="Times New Roman" w:hAnsi="Times New Roman" w:cs="Tahoma"/>
              </w:rPr>
              <w:t>У</w:t>
            </w:r>
            <w:r>
              <w:rPr>
                <w:rFonts w:ascii="Times New Roman" w:hAnsi="Times New Roman" w:cs="Tahoma"/>
              </w:rPr>
              <w:t>частники -29</w:t>
            </w:r>
          </w:p>
        </w:tc>
        <w:tc>
          <w:tcPr>
            <w:tcW w:w="2713" w:type="dxa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26</w:t>
            </w:r>
          </w:p>
        </w:tc>
      </w:tr>
      <w:tr w:rsidR="00446845" w:rsidTr="00AF7D04">
        <w:trPr>
          <w:trHeight w:val="257"/>
        </w:trPr>
        <w:tc>
          <w:tcPr>
            <w:tcW w:w="2943" w:type="dxa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Северо-Восточная Олимпиада</w:t>
            </w:r>
          </w:p>
        </w:tc>
        <w:tc>
          <w:tcPr>
            <w:tcW w:w="2976" w:type="dxa"/>
            <w:gridSpan w:val="4"/>
          </w:tcPr>
          <w:p w:rsidR="00446845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8</w:t>
            </w:r>
          </w:p>
        </w:tc>
        <w:tc>
          <w:tcPr>
            <w:tcW w:w="3402" w:type="dxa"/>
            <w:gridSpan w:val="2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6</w:t>
            </w:r>
          </w:p>
        </w:tc>
        <w:tc>
          <w:tcPr>
            <w:tcW w:w="2713" w:type="dxa"/>
          </w:tcPr>
          <w:p w:rsidR="00446845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10</w:t>
            </w:r>
          </w:p>
        </w:tc>
      </w:tr>
      <w:tr w:rsidR="00446845" w:rsidTr="00AF7D04">
        <w:trPr>
          <w:trHeight w:val="257"/>
        </w:trPr>
        <w:tc>
          <w:tcPr>
            <w:tcW w:w="2943" w:type="dxa"/>
          </w:tcPr>
          <w:p w:rsidR="00446845" w:rsidRPr="00F13D0D" w:rsidRDefault="00446845" w:rsidP="00AF7D04">
            <w:pPr>
              <w:rPr>
                <w:rFonts w:eastAsia="Calibri"/>
              </w:rPr>
            </w:pPr>
          </w:p>
        </w:tc>
        <w:tc>
          <w:tcPr>
            <w:tcW w:w="2976" w:type="dxa"/>
            <w:gridSpan w:val="4"/>
          </w:tcPr>
          <w:p w:rsidR="00446845" w:rsidRPr="006222FC" w:rsidRDefault="00446845" w:rsidP="00AF7D04">
            <w:pPr>
              <w:pStyle w:val="a5"/>
              <w:jc w:val="both"/>
              <w:rPr>
                <w:rFonts w:ascii="Times New Roman" w:hAnsi="Times New Roman" w:cs="Tahoma"/>
                <w:b/>
              </w:rPr>
            </w:pPr>
            <w:r w:rsidRPr="006222FC">
              <w:rPr>
                <w:rFonts w:ascii="Times New Roman" w:hAnsi="Times New Roman" w:cs="Tahoma"/>
                <w:b/>
              </w:rPr>
              <w:t>Международный уровень</w:t>
            </w:r>
          </w:p>
        </w:tc>
        <w:tc>
          <w:tcPr>
            <w:tcW w:w="3402" w:type="dxa"/>
            <w:gridSpan w:val="2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</w:p>
        </w:tc>
        <w:tc>
          <w:tcPr>
            <w:tcW w:w="2713" w:type="dxa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</w:p>
        </w:tc>
      </w:tr>
      <w:tr w:rsidR="00446845" w:rsidTr="00AF7D04">
        <w:trPr>
          <w:trHeight w:val="257"/>
        </w:trPr>
        <w:tc>
          <w:tcPr>
            <w:tcW w:w="2943" w:type="dxa"/>
          </w:tcPr>
          <w:p w:rsidR="00446845" w:rsidRPr="00F13D0D" w:rsidRDefault="00446845" w:rsidP="00AF7D0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Математика на </w:t>
            </w:r>
            <w:proofErr w:type="spellStart"/>
            <w:r>
              <w:rPr>
                <w:rFonts w:eastAsia="Calibri"/>
              </w:rPr>
              <w:t>английск</w:t>
            </w:r>
            <w:proofErr w:type="spellEnd"/>
          </w:p>
        </w:tc>
        <w:tc>
          <w:tcPr>
            <w:tcW w:w="2976" w:type="dxa"/>
            <w:gridSpan w:val="4"/>
          </w:tcPr>
          <w:p w:rsidR="00446845" w:rsidRPr="008F3123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-</w:t>
            </w:r>
            <w:bookmarkStart w:id="0" w:name="_GoBack"/>
            <w:bookmarkEnd w:id="0"/>
          </w:p>
        </w:tc>
        <w:tc>
          <w:tcPr>
            <w:tcW w:w="3402" w:type="dxa"/>
            <w:gridSpan w:val="2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-</w:t>
            </w:r>
          </w:p>
        </w:tc>
        <w:tc>
          <w:tcPr>
            <w:tcW w:w="2713" w:type="dxa"/>
          </w:tcPr>
          <w:p w:rsidR="00446845" w:rsidRPr="00F13D0D" w:rsidRDefault="00446845" w:rsidP="00AF7D04">
            <w:pPr>
              <w:pStyle w:val="a5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7</w:t>
            </w:r>
          </w:p>
        </w:tc>
      </w:tr>
    </w:tbl>
    <w:p w:rsidR="00446845" w:rsidRDefault="00446845" w:rsidP="00446845">
      <w:pPr>
        <w:pStyle w:val="a3"/>
        <w:tabs>
          <w:tab w:val="left" w:pos="180"/>
        </w:tabs>
        <w:jc w:val="both"/>
        <w:rPr>
          <w:sz w:val="24"/>
        </w:rPr>
      </w:pPr>
      <w:r>
        <w:rPr>
          <w:sz w:val="24"/>
        </w:rPr>
        <w:lastRenderedPageBreak/>
        <w:t xml:space="preserve">   </w:t>
      </w:r>
    </w:p>
    <w:p w:rsidR="00446845" w:rsidRPr="001C1F76" w:rsidRDefault="00446845" w:rsidP="00446845">
      <w:pPr>
        <w:tabs>
          <w:tab w:val="left" w:pos="426"/>
        </w:tabs>
        <w:jc w:val="center"/>
        <w:rPr>
          <w:b/>
        </w:rPr>
      </w:pPr>
      <w:r w:rsidRPr="001C1F76">
        <w:rPr>
          <w:b/>
        </w:rPr>
        <w:t>Количество обучающихся, закончивших образовательное учреждение с медалью</w:t>
      </w:r>
    </w:p>
    <w:tbl>
      <w:tblPr>
        <w:tblW w:w="3392" w:type="pct"/>
        <w:tblInd w:w="2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2893"/>
        <w:gridCol w:w="2897"/>
        <w:gridCol w:w="2895"/>
      </w:tblGrid>
      <w:tr w:rsidR="00446845" w:rsidRPr="006808DD" w:rsidTr="00AF7D04">
        <w:trPr>
          <w:trHeight w:val="425"/>
        </w:trPr>
        <w:tc>
          <w:tcPr>
            <w:tcW w:w="761" w:type="pct"/>
            <w:vMerge w:val="restar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</w:p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>Медали</w:t>
            </w:r>
          </w:p>
        </w:tc>
        <w:tc>
          <w:tcPr>
            <w:tcW w:w="1412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</w:p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Pr="006808DD">
              <w:rPr>
                <w:sz w:val="20"/>
                <w:szCs w:val="20"/>
              </w:rPr>
              <w:t>г.</w:t>
            </w:r>
          </w:p>
        </w:tc>
        <w:tc>
          <w:tcPr>
            <w:tcW w:w="1414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</w:p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Pr="006808DD">
              <w:rPr>
                <w:sz w:val="20"/>
                <w:szCs w:val="20"/>
              </w:rPr>
              <w:t>г.</w:t>
            </w:r>
          </w:p>
          <w:p w:rsidR="00446845" w:rsidRPr="006808DD" w:rsidRDefault="00446845" w:rsidP="00AF7D04">
            <w:pPr>
              <w:rPr>
                <w:sz w:val="20"/>
                <w:szCs w:val="20"/>
              </w:rPr>
            </w:pPr>
          </w:p>
        </w:tc>
        <w:tc>
          <w:tcPr>
            <w:tcW w:w="1413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</w:p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Pr="006808DD">
              <w:rPr>
                <w:sz w:val="20"/>
                <w:szCs w:val="20"/>
              </w:rPr>
              <w:t>г.</w:t>
            </w:r>
          </w:p>
        </w:tc>
      </w:tr>
      <w:tr w:rsidR="00446845" w:rsidRPr="006808DD" w:rsidTr="00AF7D04">
        <w:trPr>
          <w:trHeight w:val="281"/>
        </w:trPr>
        <w:tc>
          <w:tcPr>
            <w:tcW w:w="761" w:type="pct"/>
            <w:vMerge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</w:p>
        </w:tc>
        <w:tc>
          <w:tcPr>
            <w:tcW w:w="1412" w:type="pct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 </w:t>
            </w:r>
            <w:r w:rsidRPr="006808DD">
              <w:rPr>
                <w:sz w:val="20"/>
                <w:szCs w:val="20"/>
              </w:rPr>
              <w:t>выпускников</w:t>
            </w:r>
            <w:r>
              <w:rPr>
                <w:sz w:val="20"/>
                <w:szCs w:val="20"/>
              </w:rPr>
              <w:t>-59</w:t>
            </w:r>
          </w:p>
        </w:tc>
        <w:tc>
          <w:tcPr>
            <w:tcW w:w="1414" w:type="pct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 </w:t>
            </w:r>
            <w:r w:rsidRPr="006808DD">
              <w:rPr>
                <w:sz w:val="20"/>
                <w:szCs w:val="20"/>
              </w:rPr>
              <w:t>выпускников</w:t>
            </w:r>
            <w:r>
              <w:rPr>
                <w:sz w:val="20"/>
                <w:szCs w:val="20"/>
              </w:rPr>
              <w:t>-40</w:t>
            </w:r>
          </w:p>
        </w:tc>
        <w:tc>
          <w:tcPr>
            <w:tcW w:w="1413" w:type="pct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 </w:t>
            </w:r>
            <w:r w:rsidRPr="006808DD">
              <w:rPr>
                <w:sz w:val="20"/>
                <w:szCs w:val="20"/>
              </w:rPr>
              <w:t>выпускников</w:t>
            </w:r>
            <w:r>
              <w:rPr>
                <w:sz w:val="20"/>
                <w:szCs w:val="20"/>
              </w:rPr>
              <w:t>- 35</w:t>
            </w:r>
          </w:p>
        </w:tc>
      </w:tr>
      <w:tr w:rsidR="00446845" w:rsidRPr="006808DD" w:rsidTr="00AF7D04">
        <w:tc>
          <w:tcPr>
            <w:tcW w:w="761" w:type="pct"/>
          </w:tcPr>
          <w:p w:rsidR="00446845" w:rsidRPr="006808DD" w:rsidRDefault="00446845" w:rsidP="00AF7D04">
            <w:pPr>
              <w:jc w:val="both"/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>золотая</w:t>
            </w:r>
          </w:p>
        </w:tc>
        <w:tc>
          <w:tcPr>
            <w:tcW w:w="1412" w:type="pct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3" w:type="pct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46845" w:rsidRPr="006808DD" w:rsidTr="00AF7D04">
        <w:tc>
          <w:tcPr>
            <w:tcW w:w="761" w:type="pct"/>
          </w:tcPr>
          <w:p w:rsidR="00446845" w:rsidRPr="006808DD" w:rsidRDefault="00446845" w:rsidP="00AF7D04">
            <w:pPr>
              <w:jc w:val="both"/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>серебряная</w:t>
            </w:r>
          </w:p>
        </w:tc>
        <w:tc>
          <w:tcPr>
            <w:tcW w:w="1412" w:type="pct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</w:p>
        </w:tc>
        <w:tc>
          <w:tcPr>
            <w:tcW w:w="1413" w:type="pct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</w:p>
        </w:tc>
      </w:tr>
      <w:tr w:rsidR="00446845" w:rsidRPr="006808DD" w:rsidTr="00AF7D04">
        <w:tc>
          <w:tcPr>
            <w:tcW w:w="761" w:type="pct"/>
          </w:tcPr>
          <w:p w:rsidR="00446845" w:rsidRPr="006808DD" w:rsidRDefault="00446845" w:rsidP="00AF7D04">
            <w:pPr>
              <w:jc w:val="both"/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>Всего</w:t>
            </w:r>
          </w:p>
        </w:tc>
        <w:tc>
          <w:tcPr>
            <w:tcW w:w="1412" w:type="pct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3" w:type="pct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446845" w:rsidRDefault="00446845" w:rsidP="00446845">
      <w:pPr>
        <w:pStyle w:val="a3"/>
        <w:tabs>
          <w:tab w:val="left" w:pos="180"/>
        </w:tabs>
        <w:jc w:val="both"/>
        <w:rPr>
          <w:b/>
          <w:sz w:val="24"/>
        </w:rPr>
      </w:pPr>
    </w:p>
    <w:p w:rsidR="00446845" w:rsidRPr="001C1F76" w:rsidRDefault="00446845" w:rsidP="00446845">
      <w:pPr>
        <w:tabs>
          <w:tab w:val="left" w:pos="426"/>
        </w:tabs>
        <w:jc w:val="center"/>
        <w:rPr>
          <w:b/>
        </w:rPr>
      </w:pPr>
      <w:r w:rsidRPr="001C1F76">
        <w:rPr>
          <w:b/>
        </w:rPr>
        <w:t xml:space="preserve">Количество обучающихся, закончивших </w:t>
      </w:r>
      <w:r>
        <w:rPr>
          <w:b/>
        </w:rPr>
        <w:t>9 класс с аттестатом особого образца</w:t>
      </w:r>
    </w:p>
    <w:tbl>
      <w:tblPr>
        <w:tblW w:w="2876" w:type="pct"/>
        <w:tblInd w:w="3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2897"/>
        <w:gridCol w:w="2896"/>
      </w:tblGrid>
      <w:tr w:rsidR="00446845" w:rsidRPr="006808DD" w:rsidTr="00AF7D04">
        <w:trPr>
          <w:trHeight w:val="425"/>
        </w:trPr>
        <w:tc>
          <w:tcPr>
            <w:tcW w:w="1665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</w:p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Pr="006808DD">
              <w:rPr>
                <w:sz w:val="20"/>
                <w:szCs w:val="20"/>
              </w:rPr>
              <w:t>г.</w:t>
            </w:r>
          </w:p>
        </w:tc>
        <w:tc>
          <w:tcPr>
            <w:tcW w:w="1667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</w:p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Pr="006808DD">
              <w:rPr>
                <w:sz w:val="20"/>
                <w:szCs w:val="20"/>
              </w:rPr>
              <w:t>г.</w:t>
            </w:r>
          </w:p>
          <w:p w:rsidR="00446845" w:rsidRPr="006808DD" w:rsidRDefault="00446845" w:rsidP="00AF7D04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</w:p>
          <w:p w:rsidR="00446845" w:rsidRPr="006808DD" w:rsidRDefault="00446845" w:rsidP="00AF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Pr="006808DD">
              <w:rPr>
                <w:sz w:val="20"/>
                <w:szCs w:val="20"/>
              </w:rPr>
              <w:t>г.</w:t>
            </w:r>
          </w:p>
        </w:tc>
      </w:tr>
      <w:tr w:rsidR="00446845" w:rsidRPr="006808DD" w:rsidTr="00AF7D04">
        <w:trPr>
          <w:trHeight w:val="281"/>
        </w:trPr>
        <w:tc>
          <w:tcPr>
            <w:tcW w:w="1665" w:type="pct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 </w:t>
            </w:r>
            <w:r w:rsidRPr="006808DD">
              <w:rPr>
                <w:sz w:val="20"/>
                <w:szCs w:val="20"/>
              </w:rPr>
              <w:t>выпускников</w:t>
            </w:r>
            <w:r>
              <w:rPr>
                <w:sz w:val="20"/>
                <w:szCs w:val="20"/>
              </w:rPr>
              <w:t>-42</w:t>
            </w:r>
          </w:p>
        </w:tc>
        <w:tc>
          <w:tcPr>
            <w:tcW w:w="1667" w:type="pct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 </w:t>
            </w:r>
            <w:r w:rsidRPr="006808DD">
              <w:rPr>
                <w:sz w:val="20"/>
                <w:szCs w:val="20"/>
              </w:rPr>
              <w:t>выпускников</w:t>
            </w:r>
            <w:r>
              <w:rPr>
                <w:sz w:val="20"/>
                <w:szCs w:val="20"/>
              </w:rPr>
              <w:t>-51</w:t>
            </w:r>
          </w:p>
        </w:tc>
        <w:tc>
          <w:tcPr>
            <w:tcW w:w="1667" w:type="pct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  <w:r w:rsidRPr="006808DD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 </w:t>
            </w:r>
            <w:r w:rsidRPr="006808DD">
              <w:rPr>
                <w:sz w:val="20"/>
                <w:szCs w:val="20"/>
              </w:rPr>
              <w:t>выпускников</w:t>
            </w:r>
            <w:r>
              <w:rPr>
                <w:sz w:val="20"/>
                <w:szCs w:val="20"/>
              </w:rPr>
              <w:t>- 48</w:t>
            </w:r>
          </w:p>
        </w:tc>
      </w:tr>
      <w:tr w:rsidR="00446845" w:rsidRPr="006808DD" w:rsidTr="00AF7D04">
        <w:tc>
          <w:tcPr>
            <w:tcW w:w="1665" w:type="pct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7" w:type="pct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7" w:type="pct"/>
          </w:tcPr>
          <w:p w:rsidR="00446845" w:rsidRPr="006808DD" w:rsidRDefault="00446845" w:rsidP="00AF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9B1D69" w:rsidRPr="009B1D69" w:rsidRDefault="009B1D69" w:rsidP="00CD245E">
      <w:pPr>
        <w:pStyle w:val="3"/>
        <w:ind w:firstLine="0"/>
        <w:jc w:val="center"/>
        <w:rPr>
          <w:szCs w:val="24"/>
          <w:u w:val="single"/>
        </w:rPr>
      </w:pPr>
    </w:p>
    <w:p w:rsidR="009B1D69" w:rsidRPr="009B1D69" w:rsidRDefault="009B1D69" w:rsidP="00CD245E">
      <w:pPr>
        <w:pStyle w:val="3"/>
        <w:ind w:firstLine="0"/>
        <w:jc w:val="center"/>
        <w:rPr>
          <w:szCs w:val="24"/>
          <w:u w:val="single"/>
        </w:rPr>
      </w:pPr>
    </w:p>
    <w:p w:rsidR="00CD245E" w:rsidRPr="00020F62" w:rsidRDefault="00CD245E" w:rsidP="00020F62">
      <w:pPr>
        <w:ind w:right="360"/>
        <w:jc w:val="center"/>
        <w:rPr>
          <w:b/>
        </w:rPr>
      </w:pPr>
      <w:r w:rsidRPr="00EF166C">
        <w:rPr>
          <w:b/>
          <w:bCs/>
          <w:i/>
          <w:iCs/>
        </w:rPr>
        <w:t>«Портрет выпускника начальной школы»</w:t>
      </w:r>
      <w:r w:rsidRPr="00EF166C">
        <w:t>:</w:t>
      </w:r>
    </w:p>
    <w:p w:rsidR="00CD245E" w:rsidRPr="00EF166C" w:rsidRDefault="00CD245E" w:rsidP="00CD245E">
      <w:pPr>
        <w:pStyle w:val="Default"/>
        <w:rPr>
          <w:color w:val="auto"/>
        </w:rPr>
      </w:pPr>
      <w:r w:rsidRPr="00EF166C">
        <w:rPr>
          <w:color w:val="auto"/>
        </w:rPr>
        <w:t xml:space="preserve">- любящий свой народ, свой край, нашу Родину; </w:t>
      </w:r>
    </w:p>
    <w:p w:rsidR="00CD245E" w:rsidRPr="00EF166C" w:rsidRDefault="00CD245E" w:rsidP="00CD245E">
      <w:pPr>
        <w:pStyle w:val="Default"/>
        <w:rPr>
          <w:color w:val="auto"/>
        </w:rPr>
      </w:pPr>
      <w:r w:rsidRPr="00EF166C">
        <w:rPr>
          <w:color w:val="auto"/>
        </w:rPr>
        <w:t xml:space="preserve">- уважающий и принимающий ценности семьи и общества; </w:t>
      </w:r>
    </w:p>
    <w:p w:rsidR="00CD245E" w:rsidRPr="00EF166C" w:rsidRDefault="00CD245E" w:rsidP="00CD245E">
      <w:pPr>
        <w:pStyle w:val="Default"/>
        <w:rPr>
          <w:color w:val="auto"/>
        </w:rPr>
      </w:pPr>
      <w:r w:rsidRPr="00EF166C">
        <w:rPr>
          <w:color w:val="auto"/>
        </w:rPr>
        <w:t xml:space="preserve">- любознательный, активно и заинтересованно познающий мир; </w:t>
      </w:r>
    </w:p>
    <w:p w:rsidR="00CD245E" w:rsidRPr="00EF166C" w:rsidRDefault="00CD245E" w:rsidP="00CD245E">
      <w:pPr>
        <w:pStyle w:val="Default"/>
        <w:rPr>
          <w:color w:val="auto"/>
        </w:rPr>
      </w:pPr>
      <w:r w:rsidRPr="00EF166C">
        <w:rPr>
          <w:color w:val="auto"/>
        </w:rPr>
        <w:t xml:space="preserve">- владеющий основами умения учиться, способный к организации собственной деятельности; </w:t>
      </w:r>
    </w:p>
    <w:p w:rsidR="00CD245E" w:rsidRPr="00EF166C" w:rsidRDefault="00CD245E" w:rsidP="00CD245E">
      <w:pPr>
        <w:pStyle w:val="Default"/>
        <w:rPr>
          <w:color w:val="auto"/>
        </w:rPr>
      </w:pPr>
      <w:r w:rsidRPr="00EF166C">
        <w:rPr>
          <w:color w:val="auto"/>
        </w:rPr>
        <w:t xml:space="preserve">- готовый самостоятельно действовать и отвечать за свои поступки перед семьей и обществом; </w:t>
      </w:r>
    </w:p>
    <w:p w:rsidR="00CD245E" w:rsidRPr="00EF166C" w:rsidRDefault="00CD245E" w:rsidP="00CD245E">
      <w:pPr>
        <w:pStyle w:val="Default"/>
        <w:rPr>
          <w:color w:val="auto"/>
        </w:rPr>
      </w:pPr>
      <w:r w:rsidRPr="00EF166C">
        <w:rPr>
          <w:color w:val="auto"/>
        </w:rPr>
        <w:t xml:space="preserve">- доброжелательный, умеющий слушать и слышать собеседника, обосновывать свою позицию, высказывать свое мнение; </w:t>
      </w:r>
    </w:p>
    <w:p w:rsidR="00CD245E" w:rsidRPr="00EF166C" w:rsidRDefault="00CD245E" w:rsidP="00CD245E">
      <w:pPr>
        <w:pStyle w:val="Default"/>
        <w:rPr>
          <w:color w:val="auto"/>
        </w:rPr>
      </w:pPr>
      <w:r w:rsidRPr="00EF166C">
        <w:rPr>
          <w:color w:val="auto"/>
        </w:rPr>
        <w:t xml:space="preserve">- выполняющий правила здорового и безопасного для себя и окружающих образа жизни. </w:t>
      </w:r>
    </w:p>
    <w:p w:rsidR="00D9726B" w:rsidRPr="005D7D17" w:rsidRDefault="00D9726B" w:rsidP="00D9726B">
      <w:pPr>
        <w:pStyle w:val="Default"/>
        <w:jc w:val="center"/>
        <w:rPr>
          <w:color w:val="auto"/>
        </w:rPr>
      </w:pPr>
      <w:r w:rsidRPr="005D7D17">
        <w:rPr>
          <w:b/>
          <w:bCs/>
          <w:i/>
          <w:iCs/>
          <w:color w:val="auto"/>
        </w:rPr>
        <w:t>«Портрет выпускника основной школы»</w:t>
      </w:r>
      <w:r w:rsidRPr="005D7D17">
        <w:rPr>
          <w:color w:val="auto"/>
        </w:rPr>
        <w:t>: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- любит свое Отечество и свой край, знающий русский и родной язык, уважающий свой народ, его культуру и духовные традиции; 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- осознает и принимает ценности человеческой жизни, семьи, гражданского общества, многонационального российского народа, человечества; 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- активно и заинтересованно познает мир, осознает ценность труда, науки и творчества; </w:t>
      </w:r>
    </w:p>
    <w:p w:rsidR="00D9726B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- умеет учиться, понимает важность образования и самообразования для жизни и деятельности, способен применять полученные знания на практике; 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- социально активный, уважает закон и правопорядок, соизмеряет свои поступки с нравственными ценностями, осознает свои обязанности перед семьей, обществом, Отечеством; 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- уважает других людей, умеет вести конструктивный диалог, достигать взаимопонимания, сотрудничать для достижения общих результатов; 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- осознанно выполняет правила здорового и экологически целесообразного образа жизни, безопасного для человека и окружающей его среды; 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- представляет особенности своей личности, адекватно оценивает свои возможности для дальнейшей профильной ориентации, умеет строить жизненные планы и понимает средства их достижения; 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lastRenderedPageBreak/>
        <w:t xml:space="preserve">- ориентируется в мире профессий, понимает значение профессиональной деятельности для человека в интересах устойчивого развития общества и природы. </w:t>
      </w:r>
    </w:p>
    <w:p w:rsidR="00D9726B" w:rsidRPr="005D7D17" w:rsidRDefault="00D9726B" w:rsidP="00D9726B">
      <w:pPr>
        <w:pStyle w:val="Default"/>
        <w:jc w:val="center"/>
        <w:rPr>
          <w:color w:val="auto"/>
        </w:rPr>
      </w:pPr>
      <w:r w:rsidRPr="005D7D17">
        <w:rPr>
          <w:b/>
          <w:bCs/>
          <w:i/>
          <w:iCs/>
          <w:color w:val="auto"/>
        </w:rPr>
        <w:t>«Портрет выпускника средней школы»</w:t>
      </w:r>
      <w:r w:rsidRPr="005D7D17">
        <w:rPr>
          <w:color w:val="auto"/>
        </w:rPr>
        <w:t>: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- любящий свой край и свою Родину, уважающий свой народ, его культуру и духовные традиции; 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- 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 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- </w:t>
      </w:r>
      <w:proofErr w:type="spellStart"/>
      <w:r w:rsidRPr="005D7D17">
        <w:rPr>
          <w:color w:val="auto"/>
        </w:rPr>
        <w:t>креативный</w:t>
      </w:r>
      <w:proofErr w:type="spellEnd"/>
      <w:r w:rsidRPr="005D7D17">
        <w:rPr>
          <w:color w:val="auto"/>
        </w:rPr>
        <w:t xml:space="preserve"> и критически мыслящий, активно и целенаправленно познающий мир, осознающий ценность образования и науки, труда и творчества для человека и общества; 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- владеющий основами научных методов познания окружающего мира; 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- мотивированный на творчество и инновационную деятельность; 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- готовый к сотрудничеству, способный осуществлять учебно-исследовательскую, проектную и информационно-познавательную деятельность; 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- 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 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- уважающий мнение других людей, умеющий вести конструктивный диалог, достигать взаимопонимания и успешно взаимодействовать; 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- осознанно выполняющий и пропагандирующий правила здорового, безопасного и экологически целесообразного образа жизни, активно участвующий в защите окружающей среды; 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- подготовленный к осознанному выбору профессии, понимающий значение профессиональной деятельности для человека и общества; 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- мотивированный на образование и самообразование в течение всей своей жизни. 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                                Реализация «портрета выпускника» каждого уровня образования невозможна без соответствия педагога определенному профессиональному стандарту. С учетом «Профессионального стандарта педагога» определен следующий </w:t>
      </w:r>
    </w:p>
    <w:p w:rsidR="00D9726B" w:rsidRPr="003E3C85" w:rsidRDefault="003E3C85" w:rsidP="00D9726B">
      <w:pPr>
        <w:pStyle w:val="Default"/>
        <w:jc w:val="center"/>
        <w:rPr>
          <w:color w:val="auto"/>
          <w:lang w:val="sah-RU"/>
        </w:rPr>
      </w:pPr>
      <w:r>
        <w:rPr>
          <w:b/>
          <w:bCs/>
          <w:i/>
          <w:iCs/>
          <w:color w:val="auto"/>
          <w:lang w:val="sah-RU"/>
        </w:rPr>
        <w:t>“</w:t>
      </w:r>
      <w:r w:rsidR="00D9726B" w:rsidRPr="005D7D17">
        <w:rPr>
          <w:b/>
          <w:bCs/>
          <w:i/>
          <w:iCs/>
          <w:color w:val="auto"/>
        </w:rPr>
        <w:t>Портр</w:t>
      </w:r>
      <w:r w:rsidR="00D9726B">
        <w:rPr>
          <w:b/>
          <w:bCs/>
          <w:i/>
          <w:iCs/>
          <w:color w:val="auto"/>
        </w:rPr>
        <w:t>ет педагога</w:t>
      </w:r>
      <w:r>
        <w:rPr>
          <w:b/>
          <w:bCs/>
          <w:i/>
          <w:iCs/>
          <w:color w:val="auto"/>
          <w:lang w:val="sah-RU"/>
        </w:rPr>
        <w:t>”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- владеющий современными формами и методами обучения и воспитательной работы, умеющий их профессионально использовать в различных видах деятельности ребенка (учебной, игровой, трудовой, спортивной, художественной и т.д.); 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- умеющий устанавливать четкие правила поведения учащихся в соответствии со школьным уставом и правилами поведения в школе, эффективно регулировать поведение учащихся для обеспечения безопасной образовательной среды; </w:t>
      </w:r>
    </w:p>
    <w:p w:rsidR="00D9726B" w:rsidRPr="005D7D17" w:rsidRDefault="00D9726B" w:rsidP="00D9726B">
      <w:pPr>
        <w:pStyle w:val="Default"/>
        <w:rPr>
          <w:color w:val="auto"/>
        </w:rPr>
      </w:pPr>
      <w:r w:rsidRPr="005D7D17">
        <w:rPr>
          <w:color w:val="auto"/>
        </w:rPr>
        <w:t xml:space="preserve">- эффективно управляющий учебным коллективом с целью вовлечения учеников в процесс обучения и воспитания, мотивируя их учебно-познавательную деятельность; </w:t>
      </w:r>
    </w:p>
    <w:p w:rsidR="00D9726B" w:rsidRPr="005D7D17" w:rsidRDefault="00D9726B" w:rsidP="00D9726B">
      <w:pPr>
        <w:rPr>
          <w:b/>
          <w:bCs/>
        </w:rPr>
      </w:pPr>
      <w:r w:rsidRPr="005D7D17">
        <w:t>- профессионально ставящий воспитательные цели и задачи, способствующие развитию учеников, независимо от их способностей, характера, культурных различий, половозрастных и индивидуальных особенностей, определять педагогические пути их достижения;</w:t>
      </w:r>
    </w:p>
    <w:p w:rsidR="00D9726B" w:rsidRPr="005D7D17" w:rsidRDefault="00D9726B" w:rsidP="00D9726B">
      <w:pPr>
        <w:rPr>
          <w:bCs/>
        </w:rPr>
      </w:pPr>
      <w:r w:rsidRPr="005D7D17">
        <w:rPr>
          <w:bCs/>
        </w:rPr>
        <w:t>- признающий достоинство каждого ученика, понимая и принимая его;</w:t>
      </w:r>
    </w:p>
    <w:p w:rsidR="00D9726B" w:rsidRPr="005D7D17" w:rsidRDefault="00D9726B" w:rsidP="00D9726B">
      <w:pPr>
        <w:rPr>
          <w:bCs/>
        </w:rPr>
      </w:pPr>
      <w:r w:rsidRPr="005D7D17">
        <w:rPr>
          <w:bCs/>
        </w:rPr>
        <w:t>- поддерживающий конструктивные воспитательные усилия родителей (законных представителей) учащихся, привлекающий семью к решению вопросов воспитания ребенка;</w:t>
      </w:r>
    </w:p>
    <w:p w:rsidR="00D9726B" w:rsidRPr="005D7D17" w:rsidRDefault="00D9726B" w:rsidP="00D9726B">
      <w:pPr>
        <w:rPr>
          <w:bCs/>
        </w:rPr>
      </w:pPr>
      <w:r w:rsidRPr="005D7D17">
        <w:rPr>
          <w:bCs/>
        </w:rPr>
        <w:t>- конструктивно взаимодействующий с другими педагогами и специалистами в решении воспитательных задач;</w:t>
      </w:r>
    </w:p>
    <w:p w:rsidR="00D9726B" w:rsidRPr="005D7D17" w:rsidRDefault="00D9726B" w:rsidP="00D9726B">
      <w:pPr>
        <w:rPr>
          <w:bCs/>
        </w:rPr>
      </w:pPr>
      <w:r w:rsidRPr="005D7D17">
        <w:rPr>
          <w:bCs/>
        </w:rPr>
        <w:t>- поддерживающий в детском коллективе деловую дружелюбную атмосферу, демонстрируя образцы толерантности;</w:t>
      </w:r>
    </w:p>
    <w:p w:rsidR="00D9726B" w:rsidRPr="005D7D17" w:rsidRDefault="00D9726B" w:rsidP="00D9726B">
      <w:pPr>
        <w:rPr>
          <w:bCs/>
        </w:rPr>
      </w:pPr>
      <w:r w:rsidRPr="005D7D17">
        <w:rPr>
          <w:bCs/>
        </w:rPr>
        <w:t>- умеющий защищать достоинство и интересы учащихся, помогать детям, оказавшимся в конфликтной ситуации и/или неблагоприятных условиях;</w:t>
      </w:r>
    </w:p>
    <w:p w:rsidR="00D9726B" w:rsidRPr="005D7D17" w:rsidRDefault="00D9726B" w:rsidP="00D9726B">
      <w:pPr>
        <w:rPr>
          <w:bCs/>
        </w:rPr>
      </w:pPr>
      <w:r w:rsidRPr="005D7D17">
        <w:rPr>
          <w:bCs/>
        </w:rPr>
        <w:t>- поддерживающий уклад, атмосферу и традиции школьной жизни, внося в них свой положительный вклад;</w:t>
      </w:r>
    </w:p>
    <w:p w:rsidR="003E3C85" w:rsidRDefault="00D9726B" w:rsidP="00F12954">
      <w:pPr>
        <w:rPr>
          <w:bCs/>
          <w:lang w:val="sah-RU"/>
        </w:rPr>
      </w:pPr>
      <w:r w:rsidRPr="005D7D17">
        <w:rPr>
          <w:bCs/>
        </w:rPr>
        <w:lastRenderedPageBreak/>
        <w:t>- способный адекватно анализировать свою профессиональную деятельность, определять и реализовывать пути ее непрерывного совершенствования.</w:t>
      </w:r>
    </w:p>
    <w:p w:rsidR="00F12954" w:rsidRPr="003E3C85" w:rsidRDefault="00F12954" w:rsidP="00F12954">
      <w:pPr>
        <w:rPr>
          <w:bCs/>
        </w:rPr>
      </w:pPr>
      <w:r>
        <w:t>Педагогические технологии, используемые в учебной деятельности</w:t>
      </w:r>
      <w:r>
        <w:rPr>
          <w:lang w:val="sah-RU"/>
        </w:rPr>
        <w:t>:</w:t>
      </w:r>
    </w:p>
    <w:p w:rsidR="00F12954" w:rsidRDefault="00F12954" w:rsidP="00F12954"/>
    <w:p w:rsidR="00F12954" w:rsidRDefault="00F12954" w:rsidP="00F12954">
      <w:pPr>
        <w:pStyle w:val="ab"/>
        <w:numPr>
          <w:ilvl w:val="3"/>
          <w:numId w:val="22"/>
        </w:numPr>
      </w:pPr>
      <w:r>
        <w:t>лекционно-семинарские</w:t>
      </w:r>
    </w:p>
    <w:p w:rsidR="00F12954" w:rsidRDefault="00F12954" w:rsidP="00F12954">
      <w:pPr>
        <w:pStyle w:val="ab"/>
        <w:numPr>
          <w:ilvl w:val="3"/>
          <w:numId w:val="22"/>
        </w:numPr>
      </w:pPr>
      <w:r>
        <w:t>компьютерные игровые</w:t>
      </w:r>
    </w:p>
    <w:p w:rsidR="00F12954" w:rsidRPr="00F12954" w:rsidRDefault="00F12954" w:rsidP="00F12954">
      <w:pPr>
        <w:pStyle w:val="ab"/>
        <w:numPr>
          <w:ilvl w:val="3"/>
          <w:numId w:val="22"/>
        </w:numPr>
      </w:pPr>
      <w:proofErr w:type="spellStart"/>
      <w:r>
        <w:t>зачётно-рейтинговые</w:t>
      </w:r>
      <w:proofErr w:type="spellEnd"/>
    </w:p>
    <w:p w:rsidR="00F12954" w:rsidRDefault="00F12954" w:rsidP="00F12954">
      <w:pPr>
        <w:pStyle w:val="ab"/>
        <w:numPr>
          <w:ilvl w:val="3"/>
          <w:numId w:val="22"/>
        </w:numPr>
      </w:pPr>
      <w:r>
        <w:t>проектные</w:t>
      </w:r>
    </w:p>
    <w:p w:rsidR="00F12954" w:rsidRPr="00F12954" w:rsidRDefault="00F12954" w:rsidP="00F12954">
      <w:pPr>
        <w:pStyle w:val="ab"/>
        <w:numPr>
          <w:ilvl w:val="3"/>
          <w:numId w:val="22"/>
        </w:numPr>
      </w:pPr>
      <w:r>
        <w:t>развивающее обучение</w:t>
      </w:r>
    </w:p>
    <w:p w:rsidR="00F12954" w:rsidRPr="00F12954" w:rsidRDefault="00F12954" w:rsidP="00F12954">
      <w:pPr>
        <w:pStyle w:val="ab"/>
        <w:numPr>
          <w:ilvl w:val="3"/>
          <w:numId w:val="22"/>
        </w:numPr>
      </w:pPr>
      <w:r>
        <w:t>зачётная система</w:t>
      </w:r>
    </w:p>
    <w:p w:rsidR="00F12954" w:rsidRPr="00A91D87" w:rsidRDefault="00F12954" w:rsidP="00F12954">
      <w:pPr>
        <w:pStyle w:val="ab"/>
        <w:numPr>
          <w:ilvl w:val="3"/>
          <w:numId w:val="22"/>
        </w:numPr>
      </w:pPr>
      <w:r>
        <w:t>технологии КСО</w:t>
      </w:r>
    </w:p>
    <w:p w:rsidR="00A91D87" w:rsidRPr="00A91D87" w:rsidRDefault="00A91D87" w:rsidP="00A91D87">
      <w:pPr>
        <w:rPr>
          <w:lang w:val="sah-RU"/>
        </w:rPr>
      </w:pPr>
    </w:p>
    <w:p w:rsidR="00D9726B" w:rsidRDefault="00A91D87" w:rsidP="00A91D87">
      <w:pPr>
        <w:rPr>
          <w:lang w:val="sah-RU"/>
        </w:rPr>
      </w:pPr>
      <w:r>
        <w:t xml:space="preserve">   </w:t>
      </w:r>
    </w:p>
    <w:p w:rsidR="00D9726B" w:rsidRDefault="00A91D87" w:rsidP="00D9726B">
      <w:pPr>
        <w:jc w:val="center"/>
        <w:rPr>
          <w:lang w:val="sah-RU"/>
        </w:rPr>
      </w:pPr>
      <w:r>
        <w:t>КОНЦЕПЦИЯ  ПРОГРАММЫ.</w:t>
      </w:r>
    </w:p>
    <w:p w:rsidR="00A91D87" w:rsidRDefault="00A91D87" w:rsidP="00D9726B">
      <w:pPr>
        <w:ind w:firstLine="567"/>
        <w:jc w:val="both"/>
      </w:pPr>
      <w:r>
        <w:rPr>
          <w:lang w:val="sah-RU"/>
        </w:rPr>
        <w:t xml:space="preserve"> </w:t>
      </w:r>
      <w:r>
        <w:t>Основные  концептуальные положения развития М</w:t>
      </w:r>
      <w:r>
        <w:rPr>
          <w:lang w:val="sah-RU"/>
        </w:rPr>
        <w:t>Б</w:t>
      </w:r>
      <w:r>
        <w:t>ОУ опираются на приоритетные направления развития  образовательной системы в улусе, которые выдвинуты в связи с новыми социально-экономическими условиями, связанными с переходом на муниципальное самоуправление.</w:t>
      </w:r>
    </w:p>
    <w:p w:rsidR="00A91D87" w:rsidRDefault="00A91D87" w:rsidP="00D9726B">
      <w:pPr>
        <w:jc w:val="both"/>
      </w:pPr>
      <w:r>
        <w:t>Школа - среднее общеобразовательное учреждение, в котором реальностью становится процесс индивидуального развития ребенка путем создания на каждой ступени обучения условий для позитивного освоения каждым ребенком базовых знаний и опыта жизнедеятельности, соответствующего данному возрасту, процесс формирования у учеников поисковой активности, предполагающей познавательную, творческую активность, самостоятельный поиск необходимой информации и готовность принятия решения в ситуации выбора.</w:t>
      </w:r>
    </w:p>
    <w:p w:rsidR="00A91D87" w:rsidRDefault="00A91D87" w:rsidP="00D9726B">
      <w:pPr>
        <w:jc w:val="both"/>
      </w:pPr>
      <w:r>
        <w:t>Это утверждение представляет собой развитую систему государственно-общественного управления и ученического самоуправления, систему дополнительного образования, широкий спектр элективных курсов на основной и старшей ступенях обучения. Поэтому именно школа осуществляет помощь и поддержку детей, имеющих проблемы продвижения в образовательном процессе и координирует работу по созданию условий для позитивной социализации личности.</w:t>
      </w:r>
    </w:p>
    <w:p w:rsidR="00A91D87" w:rsidRDefault="00A91D87" w:rsidP="00D9726B">
      <w:pPr>
        <w:ind w:firstLine="567"/>
        <w:jc w:val="both"/>
      </w:pPr>
      <w:r>
        <w:t xml:space="preserve">Школа стремится, с одной стороны, максимально адаптироваться к учащимся с их индивидуальными особенностями. С другой стороны – гибко реагировать на </w:t>
      </w:r>
      <w:proofErr w:type="spellStart"/>
      <w:r>
        <w:t>социокультурные</w:t>
      </w:r>
      <w:proofErr w:type="spellEnd"/>
      <w:r>
        <w:t xml:space="preserve"> изменения среды. Главным итогом двусторонней деятельности школы явится формирование личности, обладающей высоким уровнем самосознания и способной к жизненному самоопределению, социальной адаптации в обществе.</w:t>
      </w:r>
    </w:p>
    <w:p w:rsidR="00A91D87" w:rsidRDefault="00A91D87" w:rsidP="00D9726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val="sah-RU" w:eastAsia="en-US"/>
        </w:rPr>
      </w:pPr>
      <w:r>
        <w:t xml:space="preserve">Разрабатывая концепцию агрошколы, т.е. вариативной модели школы нового вида,  предполагающей трудовую профессиональную подготовку, мы учитываем, что труд школьника станет фактором его развития.  </w:t>
      </w:r>
    </w:p>
    <w:p w:rsidR="00A91D87" w:rsidRPr="00A91D87" w:rsidRDefault="00A91D87" w:rsidP="00D9726B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color w:val="000000"/>
          <w:lang w:eastAsia="en-US"/>
        </w:rPr>
      </w:pPr>
      <w:r>
        <w:t xml:space="preserve">Школа имеет давние традиции и опыт работы по организации летнего труда  и отдыха, экологического образования учащихся. </w:t>
      </w:r>
    </w:p>
    <w:p w:rsidR="00A91D87" w:rsidRDefault="00A91D87" w:rsidP="00D9726B">
      <w:pPr>
        <w:jc w:val="both"/>
      </w:pPr>
      <w:r>
        <w:t xml:space="preserve">         </w:t>
      </w:r>
      <w:r>
        <w:rPr>
          <w:lang w:val="sah-RU"/>
        </w:rPr>
        <w:t>В</w:t>
      </w:r>
      <w:r>
        <w:t xml:space="preserve"> современном обществе наиболее востребованными являются специалисты с начальным профессиональным и средним профессиональным образованием. </w:t>
      </w:r>
      <w:r w:rsidR="00D9726B">
        <w:t>Возникает необходимость овладе</w:t>
      </w:r>
      <w:r>
        <w:t xml:space="preserve">ния в школе рабочей специальностью, используя предыдущий опыт школы. Чтобы организовать этот процесс, школа входит в договорные отношения с производственными коллективами, которые представляют возможность для практического обучения учащихся.  </w:t>
      </w:r>
    </w:p>
    <w:p w:rsidR="00A91D87" w:rsidRDefault="00A91D87" w:rsidP="00D9726B">
      <w:pPr>
        <w:jc w:val="both"/>
      </w:pPr>
      <w:r>
        <w:t xml:space="preserve">          Агроэкологическая общеобразовательная школа – среднее общеобразовательное учреждение, ориентированное на обучение, воспитание и р</w:t>
      </w:r>
      <w:r w:rsidR="00D9726B">
        <w:t xml:space="preserve">азвитие творческой личности и </w:t>
      </w:r>
      <w:r w:rsidR="00D9726B">
        <w:rPr>
          <w:lang w:val="sah-RU"/>
        </w:rPr>
        <w:t>его</w:t>
      </w:r>
      <w:r>
        <w:t xml:space="preserve"> социализацию.</w:t>
      </w:r>
    </w:p>
    <w:p w:rsidR="00A91D87" w:rsidRDefault="00A91D87" w:rsidP="00D9726B">
      <w:pPr>
        <w:jc w:val="both"/>
      </w:pPr>
      <w:r>
        <w:lastRenderedPageBreak/>
        <w:t xml:space="preserve">               </w:t>
      </w:r>
      <w:r>
        <w:rPr>
          <w:b/>
        </w:rPr>
        <w:t>При</w:t>
      </w:r>
      <w:r w:rsidR="00D9726B">
        <w:rPr>
          <w:b/>
        </w:rPr>
        <w:t xml:space="preserve">нципы </w:t>
      </w:r>
      <w:r>
        <w:rPr>
          <w:b/>
        </w:rPr>
        <w:t xml:space="preserve"> образования</w:t>
      </w:r>
      <w:r w:rsidR="00D9726B">
        <w:rPr>
          <w:b/>
          <w:lang w:val="sah-RU"/>
        </w:rPr>
        <w:t xml:space="preserve"> в агропрофилированной школе</w:t>
      </w:r>
      <w:r>
        <w:t>:</w:t>
      </w:r>
    </w:p>
    <w:p w:rsidR="00A91D87" w:rsidRDefault="00A91D87" w:rsidP="00D9726B">
      <w:pPr>
        <w:numPr>
          <w:ilvl w:val="0"/>
          <w:numId w:val="23"/>
        </w:numPr>
        <w:jc w:val="both"/>
      </w:pPr>
      <w:r>
        <w:t xml:space="preserve">принцип </w:t>
      </w:r>
      <w:proofErr w:type="spellStart"/>
      <w:r>
        <w:t>природосообразности</w:t>
      </w:r>
      <w:proofErr w:type="spellEnd"/>
      <w:r>
        <w:t xml:space="preserve"> (образование должно обосновываться на научном понимании естественных и социальных процессов, согласовываться с общими законами развития природы и человека как ее неотрывной части, учет половозрастных особенностей воспитания мальчиков и девочек);</w:t>
      </w:r>
    </w:p>
    <w:p w:rsidR="00A91D87" w:rsidRDefault="00A91D87" w:rsidP="00D9726B">
      <w:pPr>
        <w:numPr>
          <w:ilvl w:val="0"/>
          <w:numId w:val="23"/>
        </w:numPr>
        <w:jc w:val="both"/>
      </w:pPr>
      <w:r>
        <w:t xml:space="preserve">принцип </w:t>
      </w:r>
      <w:proofErr w:type="spellStart"/>
      <w:r>
        <w:t>культуросообразности</w:t>
      </w:r>
      <w:proofErr w:type="spellEnd"/>
      <w:r>
        <w:t xml:space="preserve"> (образование должно основываться на национальных, мировых и общечеловеческих культурных ценностях, определение отношения личности к природе, социуме, к людям, к самому себе);</w:t>
      </w:r>
    </w:p>
    <w:p w:rsidR="00A91D87" w:rsidRDefault="00A91D87" w:rsidP="00D9726B">
      <w:pPr>
        <w:numPr>
          <w:ilvl w:val="0"/>
          <w:numId w:val="23"/>
        </w:numPr>
        <w:jc w:val="both"/>
      </w:pPr>
      <w:r>
        <w:t xml:space="preserve">принцип системности (взаимосвязь учебной и </w:t>
      </w:r>
      <w:proofErr w:type="spellStart"/>
      <w:r>
        <w:t>внеучебной</w:t>
      </w:r>
      <w:proofErr w:type="spellEnd"/>
      <w:r>
        <w:t xml:space="preserve"> деятельности учащихся в системе: ДОУ – начальная школа – основная школа </w:t>
      </w:r>
    </w:p>
    <w:p w:rsidR="001D37DE" w:rsidRPr="00A91D87" w:rsidRDefault="001D37DE" w:rsidP="008D5A90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D37DE" w:rsidRPr="00EF166C" w:rsidRDefault="001D37DE" w:rsidP="008D5A90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val="sah-RU" w:eastAsia="en-US"/>
        </w:rPr>
      </w:pPr>
    </w:p>
    <w:tbl>
      <w:tblPr>
        <w:tblStyle w:val="a7"/>
        <w:tblW w:w="15168" w:type="dxa"/>
        <w:tblInd w:w="-176" w:type="dxa"/>
        <w:tblLayout w:type="fixed"/>
        <w:tblLook w:val="04A0"/>
      </w:tblPr>
      <w:tblGrid>
        <w:gridCol w:w="833"/>
        <w:gridCol w:w="17"/>
        <w:gridCol w:w="29"/>
        <w:gridCol w:w="6462"/>
        <w:gridCol w:w="19"/>
        <w:gridCol w:w="11"/>
        <w:gridCol w:w="2407"/>
        <w:gridCol w:w="11"/>
        <w:gridCol w:w="11"/>
        <w:gridCol w:w="45"/>
        <w:gridCol w:w="2870"/>
        <w:gridCol w:w="10"/>
        <w:gridCol w:w="8"/>
        <w:gridCol w:w="2435"/>
      </w:tblGrid>
      <w:tr w:rsidR="00E362F6" w:rsidRPr="00EF166C" w:rsidTr="008A03AE">
        <w:tc>
          <w:tcPr>
            <w:tcW w:w="850" w:type="dxa"/>
            <w:gridSpan w:val="2"/>
          </w:tcPr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166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r w:rsidRPr="00EF166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/</w:t>
            </w:r>
            <w:proofErr w:type="spellStart"/>
            <w:r w:rsidRPr="00EF166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  <w:p w:rsidR="00E362F6" w:rsidRPr="00EF166C" w:rsidRDefault="00E362F6" w:rsidP="008D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gridSpan w:val="4"/>
          </w:tcPr>
          <w:p w:rsidR="00E362F6" w:rsidRPr="00EF166C" w:rsidRDefault="00E362F6" w:rsidP="008D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Основные мероприятия  программы</w:t>
            </w:r>
          </w:p>
        </w:tc>
        <w:tc>
          <w:tcPr>
            <w:tcW w:w="2407" w:type="dxa"/>
          </w:tcPr>
          <w:p w:rsidR="00E362F6" w:rsidRPr="00EF166C" w:rsidRDefault="00E362F6" w:rsidP="008D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Сроки выполнения  </w:t>
            </w:r>
          </w:p>
        </w:tc>
        <w:tc>
          <w:tcPr>
            <w:tcW w:w="2955" w:type="dxa"/>
            <w:gridSpan w:val="6"/>
          </w:tcPr>
          <w:p w:rsidR="00E362F6" w:rsidRPr="00EF166C" w:rsidRDefault="00E362F6" w:rsidP="008D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Ответственный</w:t>
            </w:r>
          </w:p>
        </w:tc>
        <w:tc>
          <w:tcPr>
            <w:tcW w:w="2435" w:type="dxa"/>
          </w:tcPr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Финансирование</w:t>
            </w:r>
          </w:p>
          <w:p w:rsidR="00E362F6" w:rsidRPr="00EF166C" w:rsidRDefault="00E362F6" w:rsidP="008D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362F6" w:rsidRPr="00EF166C" w:rsidTr="008A03AE">
        <w:tc>
          <w:tcPr>
            <w:tcW w:w="15168" w:type="dxa"/>
            <w:gridSpan w:val="14"/>
          </w:tcPr>
          <w:p w:rsidR="00E362F6" w:rsidRPr="00020F62" w:rsidRDefault="004C7772" w:rsidP="00E362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1.П</w:t>
            </w:r>
            <w:r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val="sah-RU" w:eastAsia="en-US"/>
              </w:rPr>
              <w:t>одпрогра</w:t>
            </w:r>
            <w:r w:rsidR="00020F62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val="sah-RU" w:eastAsia="en-US"/>
              </w:rPr>
              <w:t>м</w:t>
            </w:r>
            <w:r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val="sah-RU" w:eastAsia="en-US"/>
              </w:rPr>
              <w:t>ма</w:t>
            </w:r>
            <w:r w:rsidR="00E362F6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 xml:space="preserve">: </w:t>
            </w:r>
            <w:r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val="sah-RU" w:eastAsia="en-US"/>
              </w:rPr>
              <w:t xml:space="preserve"> Образовательная. </w:t>
            </w:r>
            <w:r w:rsidR="00E362F6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«Инновационное развитие школы в режиме реализации ФГОС в</w:t>
            </w:r>
            <w:r w:rsidR="00020F62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 xml:space="preserve"> </w:t>
            </w:r>
            <w:r w:rsidR="00E362F6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начальном и основном общем образовании»</w:t>
            </w:r>
            <w:r w:rsidR="00E362F6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Цель: Реализация ФГОС на уровне начального общего образования и на уровне</w:t>
            </w:r>
            <w:r w:rsidR="00020F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основного общего образования</w:t>
            </w:r>
          </w:p>
        </w:tc>
      </w:tr>
      <w:tr w:rsidR="00E362F6" w:rsidRPr="00EF166C" w:rsidTr="008A03AE">
        <w:tc>
          <w:tcPr>
            <w:tcW w:w="850" w:type="dxa"/>
            <w:gridSpan w:val="2"/>
          </w:tcPr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521" w:type="dxa"/>
            <w:gridSpan w:val="4"/>
          </w:tcPr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Разработка локальных документов для содействия</w:t>
            </w:r>
          </w:p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эффективному управлению введения ФГОС ООО</w:t>
            </w:r>
          </w:p>
          <w:p w:rsidR="00E362F6" w:rsidRPr="00EF166C" w:rsidRDefault="00E362F6" w:rsidP="008D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</w:tcPr>
          <w:p w:rsidR="00E362F6" w:rsidRPr="00EF166C" w:rsidRDefault="00E362F6" w:rsidP="008D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55" w:type="dxa"/>
            <w:gridSpan w:val="6"/>
          </w:tcPr>
          <w:p w:rsidR="00E362F6" w:rsidRPr="00EF166C" w:rsidRDefault="00E362F6" w:rsidP="008D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435" w:type="dxa"/>
          </w:tcPr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</w:t>
            </w:r>
          </w:p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362F6" w:rsidRPr="00EF166C" w:rsidTr="008A03AE">
        <w:tc>
          <w:tcPr>
            <w:tcW w:w="850" w:type="dxa"/>
            <w:gridSpan w:val="2"/>
          </w:tcPr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521" w:type="dxa"/>
            <w:gridSpan w:val="4"/>
          </w:tcPr>
          <w:p w:rsidR="00E362F6" w:rsidRPr="00EF166C" w:rsidRDefault="00E362F6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Создание совета сопровождения введения ФГОС ООО</w:t>
            </w:r>
          </w:p>
        </w:tc>
        <w:tc>
          <w:tcPr>
            <w:tcW w:w="2407" w:type="dxa"/>
          </w:tcPr>
          <w:p w:rsidR="00E362F6" w:rsidRPr="00EF166C" w:rsidRDefault="00E362F6" w:rsidP="008D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55" w:type="dxa"/>
            <w:gridSpan w:val="6"/>
          </w:tcPr>
          <w:p w:rsidR="00E362F6" w:rsidRPr="00EF166C" w:rsidRDefault="00E362F6" w:rsidP="008D5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435" w:type="dxa"/>
          </w:tcPr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</w:t>
            </w:r>
          </w:p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362F6" w:rsidRPr="00EF166C" w:rsidTr="008A03AE">
        <w:tc>
          <w:tcPr>
            <w:tcW w:w="850" w:type="dxa"/>
            <w:gridSpan w:val="2"/>
          </w:tcPr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521" w:type="dxa"/>
            <w:gridSpan w:val="4"/>
          </w:tcPr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обучения учителей на курсах повышения</w:t>
            </w:r>
          </w:p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квалификации по подготовке реализации ФГОС</w:t>
            </w:r>
          </w:p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</w:tcPr>
          <w:p w:rsidR="00E362F6" w:rsidRPr="00EF166C" w:rsidRDefault="00B24EAF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</w:t>
            </w:r>
            <w:r w:rsidR="00E362F6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-2017</w:t>
            </w:r>
          </w:p>
        </w:tc>
        <w:tc>
          <w:tcPr>
            <w:tcW w:w="2955" w:type="dxa"/>
            <w:gridSpan w:val="6"/>
          </w:tcPr>
          <w:p w:rsidR="00E362F6" w:rsidRPr="00EF166C" w:rsidRDefault="00E362F6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435" w:type="dxa"/>
          </w:tcPr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рамках</w:t>
            </w:r>
          </w:p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текущего</w:t>
            </w:r>
          </w:p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E362F6" w:rsidRPr="00EF166C" w:rsidTr="008A03AE">
        <w:tc>
          <w:tcPr>
            <w:tcW w:w="850" w:type="dxa"/>
            <w:gridSpan w:val="2"/>
          </w:tcPr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521" w:type="dxa"/>
            <w:gridSpan w:val="4"/>
          </w:tcPr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Проведение школьных обучающих семинаров с</w:t>
            </w:r>
          </w:p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привлечением специалистов</w:t>
            </w:r>
          </w:p>
        </w:tc>
        <w:tc>
          <w:tcPr>
            <w:tcW w:w="2407" w:type="dxa"/>
          </w:tcPr>
          <w:p w:rsidR="00E362F6" w:rsidRPr="00EF166C" w:rsidRDefault="00B24EAF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2013-2017</w:t>
            </w:r>
          </w:p>
        </w:tc>
        <w:tc>
          <w:tcPr>
            <w:tcW w:w="2955" w:type="dxa"/>
            <w:gridSpan w:val="6"/>
          </w:tcPr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E362F6" w:rsidRPr="00EF166C" w:rsidRDefault="00E362F6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директора по 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</w:t>
            </w:r>
          </w:p>
        </w:tc>
        <w:tc>
          <w:tcPr>
            <w:tcW w:w="2435" w:type="dxa"/>
          </w:tcPr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</w:t>
            </w:r>
          </w:p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</w:tc>
      </w:tr>
      <w:tr w:rsidR="00E362F6" w:rsidRPr="00EF166C" w:rsidTr="008A03AE">
        <w:tc>
          <w:tcPr>
            <w:tcW w:w="850" w:type="dxa"/>
            <w:gridSpan w:val="2"/>
          </w:tcPr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521" w:type="dxa"/>
            <w:gridSpan w:val="4"/>
          </w:tcPr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мероприятий по обмену опытом учителей</w:t>
            </w:r>
          </w:p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начальной школы в рамках соблюдения преемственности</w:t>
            </w:r>
          </w:p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обучения при переходе из начальной школы в основную школу.</w:t>
            </w:r>
          </w:p>
        </w:tc>
        <w:tc>
          <w:tcPr>
            <w:tcW w:w="2407" w:type="dxa"/>
          </w:tcPr>
          <w:p w:rsidR="00E362F6" w:rsidRPr="00EF166C" w:rsidRDefault="00B24EAF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</w:t>
            </w:r>
            <w:r w:rsidR="00E362F6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-2017</w:t>
            </w:r>
          </w:p>
        </w:tc>
        <w:tc>
          <w:tcPr>
            <w:tcW w:w="2955" w:type="dxa"/>
            <w:gridSpan w:val="6"/>
          </w:tcPr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директора по 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</w:t>
            </w:r>
          </w:p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</w:t>
            </w:r>
          </w:p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E362F6" w:rsidRPr="00EF166C" w:rsidRDefault="00E362F6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E362F6" w:rsidRPr="00EF166C" w:rsidTr="008A03AE">
        <w:tc>
          <w:tcPr>
            <w:tcW w:w="850" w:type="dxa"/>
            <w:gridSpan w:val="2"/>
          </w:tcPr>
          <w:p w:rsidR="00E362F6" w:rsidRPr="00EF166C" w:rsidRDefault="00094745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6521" w:type="dxa"/>
            <w:gridSpan w:val="4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Определение готовности учителя к введению</w:t>
            </w:r>
          </w:p>
          <w:p w:rsidR="00E362F6" w:rsidRPr="00EF166C" w:rsidRDefault="00094745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ФГОС ООО (анкетирование)</w:t>
            </w:r>
          </w:p>
        </w:tc>
        <w:tc>
          <w:tcPr>
            <w:tcW w:w="2407" w:type="dxa"/>
          </w:tcPr>
          <w:p w:rsidR="00E362F6" w:rsidRPr="00EF166C" w:rsidRDefault="00094745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55" w:type="dxa"/>
            <w:gridSpan w:val="6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E362F6" w:rsidRPr="00EF166C" w:rsidRDefault="00094745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директора по 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</w:t>
            </w:r>
          </w:p>
        </w:tc>
        <w:tc>
          <w:tcPr>
            <w:tcW w:w="2435" w:type="dxa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</w:t>
            </w:r>
          </w:p>
          <w:p w:rsidR="00E362F6" w:rsidRPr="00EF166C" w:rsidRDefault="00094745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</w:tc>
      </w:tr>
      <w:tr w:rsidR="00094745" w:rsidRPr="00EF166C" w:rsidTr="008A03AE">
        <w:tc>
          <w:tcPr>
            <w:tcW w:w="850" w:type="dxa"/>
            <w:gridSpan w:val="2"/>
          </w:tcPr>
          <w:p w:rsidR="00094745" w:rsidRPr="00EF166C" w:rsidRDefault="00094745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6521" w:type="dxa"/>
            <w:gridSpan w:val="4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Выбор оптимального варианта программы, УМК, на основе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рекомендованных программ и требований ФГОС</w:t>
            </w:r>
          </w:p>
        </w:tc>
        <w:tc>
          <w:tcPr>
            <w:tcW w:w="2407" w:type="dxa"/>
          </w:tcPr>
          <w:p w:rsidR="00094745" w:rsidRPr="00EF166C" w:rsidRDefault="00094745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55" w:type="dxa"/>
            <w:gridSpan w:val="6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директора по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УМР,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УВР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4745" w:rsidRPr="00EF166C" w:rsidTr="008A03AE">
        <w:tc>
          <w:tcPr>
            <w:tcW w:w="850" w:type="dxa"/>
            <w:gridSpan w:val="2"/>
          </w:tcPr>
          <w:p w:rsidR="00094745" w:rsidRPr="00EF166C" w:rsidRDefault="00094745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1.8</w:t>
            </w:r>
          </w:p>
        </w:tc>
        <w:tc>
          <w:tcPr>
            <w:tcW w:w="6521" w:type="dxa"/>
            <w:gridSpan w:val="4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методического обеспечения (УМК, программ,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пособий) согласно требованиям ФГОС</w:t>
            </w:r>
          </w:p>
        </w:tc>
        <w:tc>
          <w:tcPr>
            <w:tcW w:w="2407" w:type="dxa"/>
          </w:tcPr>
          <w:p w:rsidR="00094745" w:rsidRPr="00EF166C" w:rsidRDefault="00094745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55" w:type="dxa"/>
            <w:gridSpan w:val="6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Зав.библиотекой</w:t>
            </w:r>
          </w:p>
        </w:tc>
        <w:tc>
          <w:tcPr>
            <w:tcW w:w="2435" w:type="dxa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рамках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текущего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</w:tc>
      </w:tr>
      <w:tr w:rsidR="00094745" w:rsidRPr="00EF166C" w:rsidTr="008A03AE">
        <w:tc>
          <w:tcPr>
            <w:tcW w:w="850" w:type="dxa"/>
            <w:gridSpan w:val="2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6521" w:type="dxa"/>
            <w:gridSpan w:val="4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материально-техническими ресурсами для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перехода на новые стандарты</w:t>
            </w:r>
          </w:p>
        </w:tc>
        <w:tc>
          <w:tcPr>
            <w:tcW w:w="2407" w:type="dxa"/>
          </w:tcPr>
          <w:p w:rsidR="00094745" w:rsidRPr="008C447B" w:rsidRDefault="008C447B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</w:p>
        </w:tc>
        <w:tc>
          <w:tcPr>
            <w:tcW w:w="2955" w:type="dxa"/>
            <w:gridSpan w:val="6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Заместитель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директора школы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 АХЧ</w:t>
            </w:r>
          </w:p>
        </w:tc>
        <w:tc>
          <w:tcPr>
            <w:tcW w:w="2435" w:type="dxa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рамках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текущего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</w:tc>
      </w:tr>
      <w:tr w:rsidR="00094745" w:rsidRPr="00EF166C" w:rsidTr="008A03AE">
        <w:tc>
          <w:tcPr>
            <w:tcW w:w="850" w:type="dxa"/>
            <w:gridSpan w:val="2"/>
          </w:tcPr>
          <w:p w:rsidR="00094745" w:rsidRPr="00EF166C" w:rsidRDefault="00094745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6521" w:type="dxa"/>
            <w:gridSpan w:val="4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Анализ ресурсов образовательного процесса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соответствии с требованиями ФГОС ООО школы</w:t>
            </w:r>
          </w:p>
        </w:tc>
        <w:tc>
          <w:tcPr>
            <w:tcW w:w="2407" w:type="dxa"/>
          </w:tcPr>
          <w:p w:rsidR="00094745" w:rsidRPr="00EF166C" w:rsidRDefault="00094745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955" w:type="dxa"/>
            <w:gridSpan w:val="6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2435" w:type="dxa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</w:tc>
      </w:tr>
      <w:tr w:rsidR="00094745" w:rsidRPr="00EF166C" w:rsidTr="008A03AE">
        <w:tc>
          <w:tcPr>
            <w:tcW w:w="15168" w:type="dxa"/>
            <w:gridSpan w:val="14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val="sah-RU" w:eastAsia="en-US"/>
              </w:rPr>
            </w:pPr>
            <w:r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2</w:t>
            </w:r>
            <w:r w:rsidRPr="00EF166C">
              <w:rPr>
                <w:rFonts w:eastAsiaTheme="minorHAnsi"/>
                <w:color w:val="7030A1"/>
                <w:sz w:val="24"/>
                <w:szCs w:val="24"/>
                <w:lang w:eastAsia="en-US"/>
              </w:rPr>
              <w:t>.</w:t>
            </w:r>
            <w:r w:rsidR="004C7772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П</w:t>
            </w:r>
            <w:r w:rsidR="004C7772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val="sah-RU" w:eastAsia="en-US"/>
              </w:rPr>
              <w:t>одпрограмма</w:t>
            </w:r>
            <w:r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 xml:space="preserve">: </w:t>
            </w:r>
            <w:r w:rsidR="004C7772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val="sah-RU" w:eastAsia="en-US"/>
              </w:rPr>
              <w:t>Воспитание и дополнительное образование.</w:t>
            </w:r>
          </w:p>
          <w:p w:rsidR="00094745" w:rsidRPr="00EF166C" w:rsidRDefault="00094745" w:rsidP="00904B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Цель: </w:t>
            </w:r>
            <w:r w:rsidR="00F57AA1" w:rsidRPr="00F57AA1">
              <w:rPr>
                <w:sz w:val="24"/>
                <w:szCs w:val="24"/>
              </w:rPr>
              <w:t>Воспитание личности патриота – россиянина.</w:t>
            </w:r>
            <w:r w:rsidR="00F57AA1">
              <w:rPr>
                <w:sz w:val="24"/>
                <w:szCs w:val="24"/>
              </w:rPr>
              <w:t xml:space="preserve">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Формирование нравственно</w:t>
            </w:r>
            <w:r w:rsidR="00020F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цельной личности</w:t>
            </w:r>
            <w:r w:rsidR="00904B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укрепление и развитие воспитательного потенциала в </w:t>
            </w:r>
            <w:proofErr w:type="spellStart"/>
            <w:r w:rsidR="00904B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социокультурном</w:t>
            </w:r>
            <w:proofErr w:type="spellEnd"/>
            <w:r w:rsidR="00904B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пространстве на основе системного взаимодействия.</w:t>
            </w:r>
          </w:p>
        </w:tc>
      </w:tr>
      <w:tr w:rsidR="00094745" w:rsidRPr="00EF166C" w:rsidTr="008A03AE">
        <w:tc>
          <w:tcPr>
            <w:tcW w:w="850" w:type="dxa"/>
            <w:gridSpan w:val="2"/>
          </w:tcPr>
          <w:p w:rsidR="00094745" w:rsidRPr="00EF166C" w:rsidRDefault="00094745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521" w:type="dxa"/>
            <w:gridSpan w:val="4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Оптимизация работы по воспитанию нравственной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культуры, толерантности всех участников образовательного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процесса</w:t>
            </w:r>
          </w:p>
        </w:tc>
        <w:tc>
          <w:tcPr>
            <w:tcW w:w="2407" w:type="dxa"/>
          </w:tcPr>
          <w:p w:rsidR="00094745" w:rsidRPr="00EF166C" w:rsidRDefault="00B24EAF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2013-2017</w:t>
            </w:r>
          </w:p>
        </w:tc>
        <w:tc>
          <w:tcPr>
            <w:tcW w:w="2955" w:type="dxa"/>
            <w:gridSpan w:val="6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директора по 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ВР и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</w:t>
            </w:r>
          </w:p>
        </w:tc>
        <w:tc>
          <w:tcPr>
            <w:tcW w:w="2435" w:type="dxa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94745" w:rsidRPr="00EF166C" w:rsidTr="008A03AE">
        <w:tc>
          <w:tcPr>
            <w:tcW w:w="850" w:type="dxa"/>
            <w:gridSpan w:val="2"/>
          </w:tcPr>
          <w:p w:rsidR="00094745" w:rsidRPr="00EF166C" w:rsidRDefault="00094745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521" w:type="dxa"/>
            <w:gridSpan w:val="4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взаимодействия с учреждениями культуры города</w:t>
            </w:r>
            <w:r w:rsidR="00B272CE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 xml:space="preserve">, наслега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 целью гармоничного развития личности</w:t>
            </w:r>
          </w:p>
        </w:tc>
        <w:tc>
          <w:tcPr>
            <w:tcW w:w="2407" w:type="dxa"/>
          </w:tcPr>
          <w:p w:rsidR="00094745" w:rsidRPr="00EF166C" w:rsidRDefault="008C447B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-2017</w:t>
            </w:r>
          </w:p>
        </w:tc>
        <w:tc>
          <w:tcPr>
            <w:tcW w:w="2955" w:type="dxa"/>
            <w:gridSpan w:val="6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Заместитель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директора по ВР</w:t>
            </w:r>
          </w:p>
        </w:tc>
        <w:tc>
          <w:tcPr>
            <w:tcW w:w="2435" w:type="dxa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</w:tc>
      </w:tr>
      <w:tr w:rsidR="00094745" w:rsidRPr="00EF166C" w:rsidTr="008A03AE">
        <w:tc>
          <w:tcPr>
            <w:tcW w:w="850" w:type="dxa"/>
            <w:gridSpan w:val="2"/>
          </w:tcPr>
          <w:p w:rsidR="00094745" w:rsidRPr="00EF166C" w:rsidRDefault="00094745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521" w:type="dxa"/>
            <w:gridSpan w:val="4"/>
          </w:tcPr>
          <w:p w:rsidR="00094745" w:rsidRPr="00EF166C" w:rsidRDefault="00094745" w:rsidP="00B272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кружков, студий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духовно-нравственной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направленности в системе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внеурочной деятельности</w:t>
            </w:r>
          </w:p>
        </w:tc>
        <w:tc>
          <w:tcPr>
            <w:tcW w:w="2407" w:type="dxa"/>
          </w:tcPr>
          <w:p w:rsidR="00094745" w:rsidRPr="00EF166C" w:rsidRDefault="008C447B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-2017</w:t>
            </w:r>
          </w:p>
        </w:tc>
        <w:tc>
          <w:tcPr>
            <w:tcW w:w="2955" w:type="dxa"/>
            <w:gridSpan w:val="6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Заместитель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директора по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УМР,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УВР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рамках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текущего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</w:tc>
      </w:tr>
      <w:tr w:rsidR="00094745" w:rsidRPr="00EF166C" w:rsidTr="009B7251">
        <w:trPr>
          <w:trHeight w:val="776"/>
        </w:trPr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94745" w:rsidRPr="00EF166C" w:rsidRDefault="00094745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:rsidR="00094745" w:rsidRPr="00B272CE" w:rsidRDefault="00B272CE" w:rsidP="00B272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sah-RU" w:eastAsia="en-US"/>
              </w:rPr>
            </w:pPr>
            <w:r>
              <w:rPr>
                <w:rFonts w:eastAsiaTheme="minorHAnsi"/>
                <w:sz w:val="24"/>
                <w:szCs w:val="24"/>
                <w:lang w:val="sah-RU" w:eastAsia="en-US"/>
              </w:rPr>
              <w:t>Гражданско-патриотическое образование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094745" w:rsidRPr="00EF166C" w:rsidRDefault="008C447B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sz w:val="24"/>
                <w:szCs w:val="24"/>
                <w:lang w:val="sah-RU" w:eastAsia="en-US"/>
              </w:rPr>
              <w:t>3</w:t>
            </w:r>
            <w:r w:rsidR="00094745" w:rsidRPr="00EF166C">
              <w:rPr>
                <w:rFonts w:eastAsiaTheme="minorHAnsi"/>
                <w:sz w:val="24"/>
                <w:szCs w:val="24"/>
                <w:lang w:eastAsia="en-US"/>
              </w:rPr>
              <w:t>-20</w:t>
            </w:r>
            <w:r w:rsidR="00B24EAF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55" w:type="dxa"/>
            <w:gridSpan w:val="6"/>
            <w:tcBorders>
              <w:bottom w:val="single" w:sz="4" w:space="0" w:color="auto"/>
            </w:tcBorders>
          </w:tcPr>
          <w:p w:rsidR="00094745" w:rsidRPr="008C447B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Директор школы</w:t>
            </w:r>
            <w:r w:rsidR="008C447B">
              <w:rPr>
                <w:rFonts w:eastAsiaTheme="minorHAnsi"/>
                <w:sz w:val="24"/>
                <w:szCs w:val="24"/>
                <w:lang w:val="sah-RU" w:eastAsia="en-US"/>
              </w:rPr>
              <w:t>, заместители директора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В рамках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текущего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финансирования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B272CE" w:rsidRPr="00EF166C" w:rsidTr="009B7251">
        <w:trPr>
          <w:trHeight w:val="934"/>
        </w:trPr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272CE" w:rsidRPr="00B272CE" w:rsidRDefault="00B272CE" w:rsidP="00E362F6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  <w:r>
              <w:rPr>
                <w:rFonts w:eastAsiaTheme="minorHAnsi"/>
                <w:lang w:val="sah-RU" w:eastAsia="en-US"/>
              </w:rPr>
              <w:t>2.5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</w:tcPr>
          <w:p w:rsidR="00B272CE" w:rsidRDefault="00B272CE" w:rsidP="00B272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sah-RU" w:eastAsia="en-US"/>
              </w:rPr>
            </w:pPr>
            <w:r>
              <w:rPr>
                <w:rFonts w:eastAsiaTheme="minorHAnsi"/>
                <w:lang w:val="sah-RU" w:eastAsia="en-US"/>
              </w:rPr>
              <w:t>Этно-культурное образование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B272CE" w:rsidRPr="008C447B" w:rsidRDefault="00B24EAF" w:rsidP="008D5A90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  <w:r>
              <w:rPr>
                <w:rFonts w:eastAsiaTheme="minorHAnsi"/>
                <w:lang w:val="sah-RU" w:eastAsia="en-US"/>
              </w:rPr>
              <w:t>2013</w:t>
            </w:r>
            <w:r w:rsidR="008C447B">
              <w:rPr>
                <w:rFonts w:eastAsiaTheme="minorHAnsi"/>
                <w:lang w:val="sah-RU" w:eastAsia="en-US"/>
              </w:rPr>
              <w:t>-20</w:t>
            </w:r>
            <w:r>
              <w:rPr>
                <w:rFonts w:eastAsiaTheme="minorHAnsi"/>
                <w:lang w:val="sah-RU" w:eastAsia="en-US"/>
              </w:rPr>
              <w:t>17</w:t>
            </w:r>
          </w:p>
        </w:tc>
        <w:tc>
          <w:tcPr>
            <w:tcW w:w="2955" w:type="dxa"/>
            <w:gridSpan w:val="6"/>
            <w:tcBorders>
              <w:top w:val="single" w:sz="4" w:space="0" w:color="auto"/>
            </w:tcBorders>
          </w:tcPr>
          <w:p w:rsidR="008C447B" w:rsidRPr="00EF166C" w:rsidRDefault="008C447B" w:rsidP="008C44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8C447B" w:rsidRPr="00EF166C" w:rsidRDefault="009B7251" w:rsidP="008C44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директора </w:t>
            </w:r>
          </w:p>
          <w:p w:rsidR="00B272CE" w:rsidRPr="00EF166C" w:rsidRDefault="00B272CE" w:rsidP="000947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8C447B" w:rsidRPr="00EF166C" w:rsidRDefault="008C447B" w:rsidP="008C447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В рамках</w:t>
            </w:r>
          </w:p>
          <w:p w:rsidR="008C447B" w:rsidRPr="00EF166C" w:rsidRDefault="008C447B" w:rsidP="008C447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текущего</w:t>
            </w:r>
          </w:p>
          <w:p w:rsidR="008C447B" w:rsidRPr="00EF166C" w:rsidRDefault="008C447B" w:rsidP="008C447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финансирования</w:t>
            </w:r>
          </w:p>
          <w:p w:rsidR="00B272CE" w:rsidRPr="00EF166C" w:rsidRDefault="00B272CE" w:rsidP="000947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94745" w:rsidRPr="00EF166C" w:rsidTr="008A03AE">
        <w:tc>
          <w:tcPr>
            <w:tcW w:w="850" w:type="dxa"/>
            <w:gridSpan w:val="2"/>
          </w:tcPr>
          <w:p w:rsidR="00094745" w:rsidRPr="00B272CE" w:rsidRDefault="00B272CE" w:rsidP="00E362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sah-RU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sz w:val="24"/>
                <w:szCs w:val="24"/>
                <w:lang w:val="sah-RU" w:eastAsia="en-US"/>
              </w:rPr>
              <w:t>6</w:t>
            </w:r>
          </w:p>
        </w:tc>
        <w:tc>
          <w:tcPr>
            <w:tcW w:w="6521" w:type="dxa"/>
            <w:gridSpan w:val="4"/>
          </w:tcPr>
          <w:p w:rsidR="00094745" w:rsidRPr="00EF166C" w:rsidRDefault="00094745" w:rsidP="00B272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Работа постоянно действующего</w:t>
            </w:r>
            <w:r w:rsidR="009B72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семинара по проблемам</w:t>
            </w:r>
          </w:p>
          <w:p w:rsidR="00094745" w:rsidRPr="00EF166C" w:rsidRDefault="00094745" w:rsidP="00B272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нравственного воспитания</w:t>
            </w:r>
          </w:p>
        </w:tc>
        <w:tc>
          <w:tcPr>
            <w:tcW w:w="2407" w:type="dxa"/>
          </w:tcPr>
          <w:p w:rsidR="00094745" w:rsidRPr="00EF166C" w:rsidRDefault="008C447B" w:rsidP="008D5A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sz w:val="24"/>
                <w:szCs w:val="24"/>
                <w:lang w:val="sah-RU" w:eastAsia="en-US"/>
              </w:rPr>
              <w:t>3</w:t>
            </w:r>
            <w:r w:rsidR="00B24EAF">
              <w:rPr>
                <w:rFonts w:eastAsiaTheme="minorHAnsi"/>
                <w:sz w:val="24"/>
                <w:szCs w:val="24"/>
                <w:lang w:eastAsia="en-US"/>
              </w:rPr>
              <w:t>-2017</w:t>
            </w:r>
          </w:p>
        </w:tc>
        <w:tc>
          <w:tcPr>
            <w:tcW w:w="2955" w:type="dxa"/>
            <w:gridSpan w:val="6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Заместитель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директора по ВР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Без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финансирования</w:t>
            </w:r>
          </w:p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4745" w:rsidRPr="00EF166C" w:rsidTr="008A03AE">
        <w:tc>
          <w:tcPr>
            <w:tcW w:w="850" w:type="dxa"/>
            <w:gridSpan w:val="2"/>
          </w:tcPr>
          <w:p w:rsidR="00094745" w:rsidRPr="00B272CE" w:rsidRDefault="00B272CE" w:rsidP="00E362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sah-RU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sz w:val="24"/>
                <w:szCs w:val="24"/>
                <w:lang w:val="sah-RU" w:eastAsia="en-US"/>
              </w:rPr>
              <w:t>7</w:t>
            </w:r>
          </w:p>
        </w:tc>
        <w:tc>
          <w:tcPr>
            <w:tcW w:w="6521" w:type="dxa"/>
            <w:gridSpan w:val="4"/>
          </w:tcPr>
          <w:p w:rsidR="00094745" w:rsidRPr="00EF166C" w:rsidRDefault="00094745" w:rsidP="00B272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 xml:space="preserve">Анализ реализации проекта  </w:t>
            </w:r>
          </w:p>
          <w:p w:rsidR="00094745" w:rsidRPr="00EF166C" w:rsidRDefault="00094745" w:rsidP="00B272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</w:tcPr>
          <w:p w:rsidR="00094745" w:rsidRPr="00EF166C" w:rsidRDefault="00094745" w:rsidP="008D5A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B24EAF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55" w:type="dxa"/>
            <w:gridSpan w:val="6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Администрация школы</w:t>
            </w:r>
          </w:p>
        </w:tc>
        <w:tc>
          <w:tcPr>
            <w:tcW w:w="2435" w:type="dxa"/>
          </w:tcPr>
          <w:p w:rsidR="00094745" w:rsidRPr="00EF166C" w:rsidRDefault="00094745" w:rsidP="000947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Без</w:t>
            </w:r>
          </w:p>
          <w:p w:rsidR="00094745" w:rsidRPr="00EF166C" w:rsidRDefault="00094745" w:rsidP="00094745">
            <w:pPr>
              <w:rPr>
                <w:sz w:val="24"/>
                <w:szCs w:val="24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финансирования</w:t>
            </w:r>
          </w:p>
        </w:tc>
      </w:tr>
      <w:tr w:rsidR="00FA4D1A" w:rsidRPr="00EF166C" w:rsidTr="008A03AE">
        <w:tc>
          <w:tcPr>
            <w:tcW w:w="15168" w:type="dxa"/>
            <w:gridSpan w:val="14"/>
          </w:tcPr>
          <w:p w:rsidR="00FA4D1A" w:rsidRPr="00EF166C" w:rsidRDefault="004C7772" w:rsidP="0009474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3.П</w:t>
            </w:r>
            <w:r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val="sah-RU" w:eastAsia="en-US"/>
              </w:rPr>
              <w:t>одпрограмма</w:t>
            </w:r>
            <w:r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: «</w:t>
            </w:r>
            <w:r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val="sah-RU" w:eastAsia="en-US"/>
              </w:rPr>
              <w:t>Ученик</w:t>
            </w:r>
            <w:r w:rsidR="00FA4D1A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»</w:t>
            </w:r>
          </w:p>
          <w:p w:rsidR="00FA4D1A" w:rsidRPr="00EF166C" w:rsidRDefault="00FA4D1A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Цель: Интеграция деятельности педагогов и учащихся на основе коллективно-исследовательской деятельности как переход на новый уровень образования</w:t>
            </w:r>
          </w:p>
        </w:tc>
      </w:tr>
      <w:tr w:rsidR="00BA1544" w:rsidRPr="00EF166C" w:rsidTr="008A03AE">
        <w:tc>
          <w:tcPr>
            <w:tcW w:w="850" w:type="dxa"/>
            <w:gridSpan w:val="2"/>
          </w:tcPr>
          <w:p w:rsidR="00BA1544" w:rsidRPr="00EF166C" w:rsidRDefault="00FA4D1A" w:rsidP="00E362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521" w:type="dxa"/>
            <w:gridSpan w:val="4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Оптимизация вовлечения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учащихся для участия в</w:t>
            </w:r>
          </w:p>
          <w:p w:rsidR="00BA1544" w:rsidRPr="00EF166C" w:rsidRDefault="00FA4D1A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олимпиадах, конкурсах различных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уровней.</w:t>
            </w:r>
          </w:p>
        </w:tc>
        <w:tc>
          <w:tcPr>
            <w:tcW w:w="2407" w:type="dxa"/>
          </w:tcPr>
          <w:p w:rsidR="00BA1544" w:rsidRPr="00EF166C" w:rsidRDefault="008C447B" w:rsidP="008D5A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  <w:r w:rsidR="00FA4D1A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55" w:type="dxa"/>
            <w:gridSpan w:val="6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директора по 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</w:t>
            </w:r>
          </w:p>
          <w:p w:rsidR="00BA1544" w:rsidRPr="00EF166C" w:rsidRDefault="00BA1544" w:rsidP="000947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Без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BA1544" w:rsidRPr="00EF166C" w:rsidRDefault="00BA1544" w:rsidP="000947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A1544" w:rsidRPr="00EF166C" w:rsidTr="008A03AE">
        <w:tc>
          <w:tcPr>
            <w:tcW w:w="850" w:type="dxa"/>
            <w:gridSpan w:val="2"/>
          </w:tcPr>
          <w:p w:rsidR="00BA1544" w:rsidRPr="00EF166C" w:rsidRDefault="00FA4D1A" w:rsidP="00E362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6521" w:type="dxa"/>
            <w:gridSpan w:val="4"/>
          </w:tcPr>
          <w:p w:rsidR="00BA1544" w:rsidRPr="00EF166C" w:rsidRDefault="00FA4D1A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совместной научно-исследовательской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деятельности учащихся и учителей</w:t>
            </w:r>
          </w:p>
        </w:tc>
        <w:tc>
          <w:tcPr>
            <w:tcW w:w="2407" w:type="dxa"/>
          </w:tcPr>
          <w:p w:rsidR="00BA1544" w:rsidRPr="00EF166C" w:rsidRDefault="00F12954" w:rsidP="008D5A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  <w:r w:rsidR="00FA4D1A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55" w:type="dxa"/>
            <w:gridSpan w:val="6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BA1544" w:rsidRPr="00EF166C" w:rsidRDefault="00FA4D1A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директора по 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</w:t>
            </w:r>
          </w:p>
        </w:tc>
        <w:tc>
          <w:tcPr>
            <w:tcW w:w="2435" w:type="dxa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Благотворитель</w:t>
            </w:r>
          </w:p>
          <w:p w:rsidR="00BA1544" w:rsidRPr="00EF166C" w:rsidRDefault="00FA4D1A" w:rsidP="000947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ные</w:t>
            </w:r>
            <w:proofErr w:type="spellEnd"/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средства</w:t>
            </w:r>
          </w:p>
        </w:tc>
      </w:tr>
      <w:tr w:rsidR="00FA4D1A" w:rsidRPr="00EF166C" w:rsidTr="008A03AE">
        <w:tc>
          <w:tcPr>
            <w:tcW w:w="850" w:type="dxa"/>
            <w:gridSpan w:val="2"/>
          </w:tcPr>
          <w:p w:rsidR="00FA4D1A" w:rsidRPr="00EF166C" w:rsidRDefault="00FA4D1A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6521" w:type="dxa"/>
            <w:gridSpan w:val="4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Разработка и апробация программ дополнительного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образования и внеурочной деятельности для работы с высокомотивированными и одаренными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детьми</w:t>
            </w:r>
          </w:p>
        </w:tc>
        <w:tc>
          <w:tcPr>
            <w:tcW w:w="2407" w:type="dxa"/>
          </w:tcPr>
          <w:p w:rsidR="00FA4D1A" w:rsidRPr="00EF166C" w:rsidRDefault="00B24EAF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</w:t>
            </w:r>
            <w:r w:rsidR="00FA4D1A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-2017</w:t>
            </w:r>
          </w:p>
        </w:tc>
        <w:tc>
          <w:tcPr>
            <w:tcW w:w="2955" w:type="dxa"/>
            <w:gridSpan w:val="6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директора по 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 ВР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</w:t>
            </w:r>
          </w:p>
          <w:p w:rsidR="00FA4D1A" w:rsidRPr="00EF166C" w:rsidRDefault="00FA4D1A" w:rsidP="00FA4D1A">
            <w:pPr>
              <w:rPr>
                <w:sz w:val="24"/>
                <w:szCs w:val="24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EF166C" w:rsidRPr="00EF166C" w:rsidTr="008A03AE">
        <w:trPr>
          <w:trHeight w:val="1022"/>
        </w:trPr>
        <w:tc>
          <w:tcPr>
            <w:tcW w:w="850" w:type="dxa"/>
            <w:gridSpan w:val="2"/>
          </w:tcPr>
          <w:p w:rsidR="00EF166C" w:rsidRPr="00EF166C" w:rsidRDefault="00EF166C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6521" w:type="dxa"/>
            <w:gridSpan w:val="4"/>
          </w:tcPr>
          <w:p w:rsidR="00EF166C" w:rsidRPr="009B7251" w:rsidRDefault="00EF166C" w:rsidP="00EF16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и проведение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традиционных мероприятий </w:t>
            </w:r>
          </w:p>
        </w:tc>
        <w:tc>
          <w:tcPr>
            <w:tcW w:w="2407" w:type="dxa"/>
          </w:tcPr>
          <w:p w:rsidR="00EF166C" w:rsidRPr="00EF166C" w:rsidRDefault="008C447B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-2017</w:t>
            </w:r>
          </w:p>
        </w:tc>
        <w:tc>
          <w:tcPr>
            <w:tcW w:w="2955" w:type="dxa"/>
            <w:gridSpan w:val="6"/>
          </w:tcPr>
          <w:p w:rsidR="00EF166C" w:rsidRPr="00EF166C" w:rsidRDefault="00EF166C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EF166C" w:rsidRPr="00EF166C" w:rsidRDefault="00EF166C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директора по 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</w:t>
            </w:r>
          </w:p>
          <w:p w:rsidR="00EF166C" w:rsidRPr="00EF166C" w:rsidRDefault="00EF166C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 ВР</w:t>
            </w:r>
          </w:p>
          <w:p w:rsidR="00EF166C" w:rsidRPr="00EF166C" w:rsidRDefault="00EF166C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EF166C" w:rsidRPr="00EF166C" w:rsidRDefault="00EF166C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Благотворитель</w:t>
            </w:r>
          </w:p>
          <w:p w:rsidR="00EF166C" w:rsidRPr="00EF166C" w:rsidRDefault="00EF166C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ные</w:t>
            </w:r>
            <w:proofErr w:type="spellEnd"/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средства</w:t>
            </w:r>
          </w:p>
          <w:p w:rsidR="00EF166C" w:rsidRPr="00EF166C" w:rsidRDefault="00EF166C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CD6559" w:rsidRPr="00EF166C" w:rsidTr="00CD6559">
        <w:trPr>
          <w:trHeight w:val="885"/>
        </w:trPr>
        <w:tc>
          <w:tcPr>
            <w:tcW w:w="850" w:type="dxa"/>
            <w:gridSpan w:val="2"/>
          </w:tcPr>
          <w:p w:rsidR="00CD6559" w:rsidRPr="00EF166C" w:rsidRDefault="00CD6559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6521" w:type="dxa"/>
            <w:gridSpan w:val="4"/>
          </w:tcPr>
          <w:p w:rsidR="00CD6559" w:rsidRPr="00EF166C" w:rsidRDefault="00CD6559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Анализ реализации проекта  </w:t>
            </w:r>
          </w:p>
        </w:tc>
        <w:tc>
          <w:tcPr>
            <w:tcW w:w="2407" w:type="dxa"/>
          </w:tcPr>
          <w:p w:rsidR="00CD6559" w:rsidRPr="00EF166C" w:rsidRDefault="00CD6559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55" w:type="dxa"/>
            <w:gridSpan w:val="6"/>
          </w:tcPr>
          <w:p w:rsidR="00CD6559" w:rsidRPr="00EF166C" w:rsidRDefault="00CD6559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Администрация школы</w:t>
            </w:r>
          </w:p>
          <w:p w:rsidR="00CD6559" w:rsidRPr="00EF166C" w:rsidRDefault="00CD6559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CD6559" w:rsidRPr="00EF166C" w:rsidRDefault="00CD6559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</w:t>
            </w:r>
          </w:p>
          <w:p w:rsidR="00CD6559" w:rsidRPr="00EF166C" w:rsidRDefault="00CD6559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</w:tc>
      </w:tr>
      <w:tr w:rsidR="00FA4D1A" w:rsidRPr="00EF166C" w:rsidTr="008A03AE">
        <w:tc>
          <w:tcPr>
            <w:tcW w:w="15168" w:type="dxa"/>
            <w:gridSpan w:val="14"/>
          </w:tcPr>
          <w:p w:rsidR="00FA4D1A" w:rsidRPr="00EF166C" w:rsidRDefault="00EF166C" w:rsidP="00FA4D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4.П</w:t>
            </w:r>
            <w:r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val="sah-RU" w:eastAsia="en-US"/>
              </w:rPr>
              <w:t>одпрограмма</w:t>
            </w:r>
            <w:r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: «</w:t>
            </w:r>
            <w:r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val="sah-RU" w:eastAsia="en-US"/>
              </w:rPr>
              <w:t>Учитель</w:t>
            </w:r>
            <w:r w:rsidR="00FA4D1A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»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Цель: Достижение внутренней интеграции усилий, сплоченности коллектива, его ценностно-ориентационного единства, объективности в возложении и принятии</w:t>
            </w:r>
            <w:r w:rsidR="00F57AA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ответственности за успехи и неудачи в совместной деятельности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A4D1A" w:rsidRPr="00EF166C" w:rsidTr="008A03AE">
        <w:tc>
          <w:tcPr>
            <w:tcW w:w="850" w:type="dxa"/>
            <w:gridSpan w:val="2"/>
          </w:tcPr>
          <w:p w:rsidR="00FA4D1A" w:rsidRPr="00EF166C" w:rsidRDefault="00FA4D1A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6521" w:type="dxa"/>
            <w:gridSpan w:val="4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мероприятий повышения квалификации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педагогов для реализации ФГОС</w:t>
            </w:r>
          </w:p>
        </w:tc>
        <w:tc>
          <w:tcPr>
            <w:tcW w:w="2407" w:type="dxa"/>
          </w:tcPr>
          <w:p w:rsidR="00FA4D1A" w:rsidRPr="00EF166C" w:rsidRDefault="00B24EAF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2013-2017</w:t>
            </w:r>
          </w:p>
        </w:tc>
        <w:tc>
          <w:tcPr>
            <w:tcW w:w="2955" w:type="dxa"/>
            <w:gridSpan w:val="6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Директор школы 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рамках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текущего финансирования</w:t>
            </w:r>
          </w:p>
        </w:tc>
      </w:tr>
      <w:tr w:rsidR="00FA4D1A" w:rsidRPr="00EF166C" w:rsidTr="008A03AE">
        <w:tc>
          <w:tcPr>
            <w:tcW w:w="850" w:type="dxa"/>
            <w:gridSpan w:val="2"/>
          </w:tcPr>
          <w:p w:rsidR="00FA4D1A" w:rsidRPr="00EF166C" w:rsidRDefault="00FA4D1A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6521" w:type="dxa"/>
            <w:gridSpan w:val="4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Диагностика профессиональной деятельности педагога как основы для выстраивания профессионального роста</w:t>
            </w:r>
          </w:p>
        </w:tc>
        <w:tc>
          <w:tcPr>
            <w:tcW w:w="2407" w:type="dxa"/>
          </w:tcPr>
          <w:p w:rsidR="00FA4D1A" w:rsidRPr="00EF166C" w:rsidRDefault="008C447B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-2017</w:t>
            </w:r>
          </w:p>
        </w:tc>
        <w:tc>
          <w:tcPr>
            <w:tcW w:w="2955" w:type="dxa"/>
            <w:gridSpan w:val="6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директора по 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УВР, </w:t>
            </w:r>
            <w:proofErr w:type="spellStart"/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методсовет</w:t>
            </w:r>
            <w:proofErr w:type="spellEnd"/>
          </w:p>
        </w:tc>
        <w:tc>
          <w:tcPr>
            <w:tcW w:w="2435" w:type="dxa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</w:tc>
      </w:tr>
      <w:tr w:rsidR="00FA4D1A" w:rsidRPr="00EF166C" w:rsidTr="008A03AE">
        <w:tc>
          <w:tcPr>
            <w:tcW w:w="850" w:type="dxa"/>
            <w:gridSpan w:val="2"/>
          </w:tcPr>
          <w:p w:rsidR="00FA4D1A" w:rsidRPr="00EF166C" w:rsidRDefault="00FA4D1A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6521" w:type="dxa"/>
            <w:gridSpan w:val="4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Стимулирование педагогов к участию в конкурсах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педагогического мастерства</w:t>
            </w:r>
          </w:p>
        </w:tc>
        <w:tc>
          <w:tcPr>
            <w:tcW w:w="2407" w:type="dxa"/>
          </w:tcPr>
          <w:p w:rsidR="00FA4D1A" w:rsidRPr="00EF166C" w:rsidRDefault="008C447B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-2017</w:t>
            </w:r>
          </w:p>
        </w:tc>
        <w:tc>
          <w:tcPr>
            <w:tcW w:w="2955" w:type="dxa"/>
            <w:gridSpan w:val="6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435" w:type="dxa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рамках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текущего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</w:tc>
      </w:tr>
      <w:tr w:rsidR="00FA4D1A" w:rsidRPr="00EF166C" w:rsidTr="008A03AE">
        <w:tc>
          <w:tcPr>
            <w:tcW w:w="850" w:type="dxa"/>
            <w:gridSpan w:val="2"/>
          </w:tcPr>
          <w:p w:rsidR="00FA4D1A" w:rsidRPr="00EF166C" w:rsidRDefault="00FA4D1A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6521" w:type="dxa"/>
            <w:gridSpan w:val="4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условий для непрерывного совершенствования профессионального мастерства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2407" w:type="dxa"/>
          </w:tcPr>
          <w:p w:rsidR="00FA4D1A" w:rsidRPr="00EF166C" w:rsidRDefault="008C447B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-2017</w:t>
            </w:r>
          </w:p>
        </w:tc>
        <w:tc>
          <w:tcPr>
            <w:tcW w:w="2955" w:type="dxa"/>
            <w:gridSpan w:val="6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435" w:type="dxa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рамках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текущего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</w:tc>
      </w:tr>
      <w:tr w:rsidR="00FA4D1A" w:rsidRPr="00EF166C" w:rsidTr="008A03AE">
        <w:tc>
          <w:tcPr>
            <w:tcW w:w="850" w:type="dxa"/>
            <w:gridSpan w:val="2"/>
          </w:tcPr>
          <w:p w:rsidR="00FA4D1A" w:rsidRPr="00EF166C" w:rsidRDefault="00FA4D1A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6521" w:type="dxa"/>
            <w:gridSpan w:val="4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Разработка педагогом собственного информационного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пространства как возможности оптимизации взаимодействия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 учащимися в образовательном процессе.</w:t>
            </w:r>
          </w:p>
        </w:tc>
        <w:tc>
          <w:tcPr>
            <w:tcW w:w="2407" w:type="dxa"/>
          </w:tcPr>
          <w:p w:rsidR="00FA4D1A" w:rsidRPr="00EF166C" w:rsidRDefault="008C447B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-2017</w:t>
            </w:r>
          </w:p>
        </w:tc>
        <w:tc>
          <w:tcPr>
            <w:tcW w:w="2955" w:type="dxa"/>
            <w:gridSpan w:val="6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директора по 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A4D1A" w:rsidRPr="00EF166C" w:rsidTr="008A03AE">
        <w:tc>
          <w:tcPr>
            <w:tcW w:w="850" w:type="dxa"/>
            <w:gridSpan w:val="2"/>
          </w:tcPr>
          <w:p w:rsidR="00FA4D1A" w:rsidRPr="00EF166C" w:rsidRDefault="00FA4D1A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6521" w:type="dxa"/>
            <w:gridSpan w:val="4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Анализ реализации проекта </w:t>
            </w:r>
          </w:p>
        </w:tc>
        <w:tc>
          <w:tcPr>
            <w:tcW w:w="2407" w:type="dxa"/>
          </w:tcPr>
          <w:p w:rsidR="00FA4D1A" w:rsidRPr="00EF166C" w:rsidRDefault="00FA4D1A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55" w:type="dxa"/>
            <w:gridSpan w:val="6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Администрация школы</w:t>
            </w:r>
          </w:p>
        </w:tc>
        <w:tc>
          <w:tcPr>
            <w:tcW w:w="2435" w:type="dxa"/>
          </w:tcPr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</w:tc>
      </w:tr>
      <w:tr w:rsidR="00FA4D1A" w:rsidRPr="00EF166C" w:rsidTr="008A03AE">
        <w:tc>
          <w:tcPr>
            <w:tcW w:w="15168" w:type="dxa"/>
            <w:gridSpan w:val="14"/>
          </w:tcPr>
          <w:p w:rsidR="00FA4D1A" w:rsidRPr="00EF166C" w:rsidRDefault="00B272CE" w:rsidP="00FA4D1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5.П</w:t>
            </w:r>
            <w:r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val="sah-RU" w:eastAsia="en-US"/>
              </w:rPr>
              <w:t>одпрограмма</w:t>
            </w:r>
            <w:r w:rsidR="00FA4D1A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: «Гарантия качества общего образования»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Цель: Управление качеством образования, совершенствование процессов образования для эффективного достижения ожидаемых результатов</w:t>
            </w:r>
          </w:p>
        </w:tc>
      </w:tr>
      <w:tr w:rsidR="00FA4D1A" w:rsidRPr="00EF166C" w:rsidTr="008A03AE">
        <w:tc>
          <w:tcPr>
            <w:tcW w:w="850" w:type="dxa"/>
            <w:gridSpan w:val="2"/>
          </w:tcPr>
          <w:p w:rsidR="00FA4D1A" w:rsidRPr="00EF166C" w:rsidRDefault="0017496C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5.1</w:t>
            </w:r>
          </w:p>
        </w:tc>
        <w:tc>
          <w:tcPr>
            <w:tcW w:w="6521" w:type="dxa"/>
            <w:gridSpan w:val="4"/>
          </w:tcPr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Совершенствование системы управления качеством</w:t>
            </w:r>
          </w:p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образования, направленной на создание механизмов объективной оценки качества образования как</w:t>
            </w:r>
          </w:p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внутренней, так и внешней оценки, как основы для принятия</w:t>
            </w:r>
          </w:p>
          <w:p w:rsidR="00FA4D1A" w:rsidRPr="00EF166C" w:rsidRDefault="0017496C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адекватных управленческих решений</w:t>
            </w:r>
          </w:p>
        </w:tc>
        <w:tc>
          <w:tcPr>
            <w:tcW w:w="2407" w:type="dxa"/>
          </w:tcPr>
          <w:p w:rsidR="00FA4D1A" w:rsidRPr="008C447B" w:rsidRDefault="0017496C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</w:p>
        </w:tc>
        <w:tc>
          <w:tcPr>
            <w:tcW w:w="2955" w:type="dxa"/>
            <w:gridSpan w:val="6"/>
          </w:tcPr>
          <w:p w:rsidR="00FA4D1A" w:rsidRPr="00EF166C" w:rsidRDefault="0017496C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435" w:type="dxa"/>
          </w:tcPr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FA4D1A" w:rsidRPr="00EF166C" w:rsidRDefault="00FA4D1A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7496C" w:rsidRPr="00EF166C" w:rsidTr="008A03AE">
        <w:tc>
          <w:tcPr>
            <w:tcW w:w="850" w:type="dxa"/>
            <w:gridSpan w:val="2"/>
          </w:tcPr>
          <w:p w:rsidR="0017496C" w:rsidRPr="00EF166C" w:rsidRDefault="0017496C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6521" w:type="dxa"/>
            <w:gridSpan w:val="4"/>
          </w:tcPr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Разработка образовательной программы ООО школы с учетом требований ФГОС</w:t>
            </w:r>
          </w:p>
        </w:tc>
        <w:tc>
          <w:tcPr>
            <w:tcW w:w="2407" w:type="dxa"/>
          </w:tcPr>
          <w:p w:rsidR="0017496C" w:rsidRPr="008C447B" w:rsidRDefault="008C447B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</w:p>
        </w:tc>
        <w:tc>
          <w:tcPr>
            <w:tcW w:w="2955" w:type="dxa"/>
            <w:gridSpan w:val="6"/>
          </w:tcPr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17496C" w:rsidRPr="00EF166C" w:rsidRDefault="0017496C" w:rsidP="00FA4D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директора по 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 и ВР</w:t>
            </w:r>
          </w:p>
        </w:tc>
        <w:tc>
          <w:tcPr>
            <w:tcW w:w="2435" w:type="dxa"/>
          </w:tcPr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17496C" w:rsidRPr="00EF166C" w:rsidTr="008A03AE">
        <w:tc>
          <w:tcPr>
            <w:tcW w:w="850" w:type="dxa"/>
            <w:gridSpan w:val="2"/>
          </w:tcPr>
          <w:p w:rsidR="0017496C" w:rsidRPr="00EF166C" w:rsidRDefault="0017496C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6521" w:type="dxa"/>
            <w:gridSpan w:val="4"/>
          </w:tcPr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Работа постоянно действующего семинара – практикума по</w:t>
            </w:r>
          </w:p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обновлению механизма управления</w:t>
            </w:r>
          </w:p>
        </w:tc>
        <w:tc>
          <w:tcPr>
            <w:tcW w:w="2407" w:type="dxa"/>
          </w:tcPr>
          <w:p w:rsidR="0017496C" w:rsidRPr="00EF166C" w:rsidRDefault="008C447B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-2017</w:t>
            </w:r>
          </w:p>
        </w:tc>
        <w:tc>
          <w:tcPr>
            <w:tcW w:w="2955" w:type="dxa"/>
            <w:gridSpan w:val="6"/>
          </w:tcPr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директора по 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</w:t>
            </w:r>
          </w:p>
        </w:tc>
        <w:tc>
          <w:tcPr>
            <w:tcW w:w="2435" w:type="dxa"/>
          </w:tcPr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17496C" w:rsidRPr="00EF166C" w:rsidTr="008A03AE">
        <w:tc>
          <w:tcPr>
            <w:tcW w:w="850" w:type="dxa"/>
            <w:gridSpan w:val="2"/>
          </w:tcPr>
          <w:p w:rsidR="0017496C" w:rsidRPr="00EF166C" w:rsidRDefault="0017496C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6521" w:type="dxa"/>
            <w:gridSpan w:val="4"/>
          </w:tcPr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Систематизация опыта школы по управлению качеством</w:t>
            </w:r>
          </w:p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2407" w:type="dxa"/>
          </w:tcPr>
          <w:p w:rsidR="0017496C" w:rsidRPr="00EF166C" w:rsidRDefault="008C447B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-2017</w:t>
            </w:r>
          </w:p>
        </w:tc>
        <w:tc>
          <w:tcPr>
            <w:tcW w:w="2955" w:type="dxa"/>
            <w:gridSpan w:val="6"/>
          </w:tcPr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директора по 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 и ВР</w:t>
            </w:r>
          </w:p>
        </w:tc>
        <w:tc>
          <w:tcPr>
            <w:tcW w:w="2435" w:type="dxa"/>
          </w:tcPr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17496C" w:rsidRPr="00EF166C" w:rsidTr="008A03AE">
        <w:tc>
          <w:tcPr>
            <w:tcW w:w="850" w:type="dxa"/>
            <w:gridSpan w:val="2"/>
          </w:tcPr>
          <w:p w:rsidR="0017496C" w:rsidRPr="00EF166C" w:rsidRDefault="0017496C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6521" w:type="dxa"/>
            <w:gridSpan w:val="4"/>
          </w:tcPr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Обновление внутришкольной оценки качества образования</w:t>
            </w:r>
          </w:p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 всех ступенях обучения в соответствии с требованиями</w:t>
            </w:r>
          </w:p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ФГОС</w:t>
            </w:r>
          </w:p>
        </w:tc>
        <w:tc>
          <w:tcPr>
            <w:tcW w:w="2407" w:type="dxa"/>
          </w:tcPr>
          <w:p w:rsidR="0017496C" w:rsidRPr="00EF166C" w:rsidRDefault="008C447B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-2017</w:t>
            </w:r>
          </w:p>
        </w:tc>
        <w:tc>
          <w:tcPr>
            <w:tcW w:w="2955" w:type="dxa"/>
            <w:gridSpan w:val="6"/>
          </w:tcPr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директора по 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 и ВР</w:t>
            </w:r>
          </w:p>
        </w:tc>
        <w:tc>
          <w:tcPr>
            <w:tcW w:w="2435" w:type="dxa"/>
          </w:tcPr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7496C" w:rsidRPr="00EF166C" w:rsidTr="008A03AE">
        <w:tc>
          <w:tcPr>
            <w:tcW w:w="850" w:type="dxa"/>
            <w:gridSpan w:val="2"/>
          </w:tcPr>
          <w:p w:rsidR="0017496C" w:rsidRPr="00EF166C" w:rsidRDefault="0017496C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6521" w:type="dxa"/>
            <w:gridSpan w:val="4"/>
          </w:tcPr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Анализ реализации проекта  </w:t>
            </w:r>
          </w:p>
        </w:tc>
        <w:tc>
          <w:tcPr>
            <w:tcW w:w="2407" w:type="dxa"/>
          </w:tcPr>
          <w:p w:rsidR="0017496C" w:rsidRPr="00EF166C" w:rsidRDefault="0017496C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55" w:type="dxa"/>
            <w:gridSpan w:val="6"/>
          </w:tcPr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Администрация школы</w:t>
            </w:r>
          </w:p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7496C" w:rsidRPr="00EF166C" w:rsidTr="008A03AE">
        <w:tc>
          <w:tcPr>
            <w:tcW w:w="15168" w:type="dxa"/>
            <w:gridSpan w:val="14"/>
          </w:tcPr>
          <w:p w:rsidR="0017496C" w:rsidRPr="00EF166C" w:rsidRDefault="00EF166C" w:rsidP="001749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6. П</w:t>
            </w:r>
            <w:r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val="sah-RU" w:eastAsia="en-US"/>
              </w:rPr>
              <w:t>одпрограмма</w:t>
            </w:r>
            <w:r w:rsidR="0017496C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 xml:space="preserve">: «Развитие традиционных и внедрение новых </w:t>
            </w:r>
            <w:proofErr w:type="spellStart"/>
            <w:r w:rsidR="0017496C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 w:rsidR="009B7251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 xml:space="preserve"> </w:t>
            </w:r>
            <w:r w:rsidR="0017496C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технологий»</w:t>
            </w:r>
          </w:p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Цель: Формирование ценности здоровья и здорового образа жизни школьников</w:t>
            </w:r>
          </w:p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7496C" w:rsidRPr="00EF166C" w:rsidTr="008A03AE">
        <w:tc>
          <w:tcPr>
            <w:tcW w:w="850" w:type="dxa"/>
            <w:gridSpan w:val="2"/>
          </w:tcPr>
          <w:p w:rsidR="0017496C" w:rsidRPr="00EF166C" w:rsidRDefault="00AC04F7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6521" w:type="dxa"/>
            <w:gridSpan w:val="4"/>
          </w:tcPr>
          <w:p w:rsidR="00AC04F7" w:rsidRPr="00EF166C" w:rsidRDefault="00AC04F7" w:rsidP="00AC04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Проведение серии обучающих семинаров для педагогов школы: «Здоровье в условиях школы»; «Физиологические</w:t>
            </w:r>
          </w:p>
          <w:p w:rsidR="0017496C" w:rsidRPr="00EF166C" w:rsidRDefault="00AC04F7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особенности школьников»; «Формирование культуры здоровья участников образовательного процесса».</w:t>
            </w:r>
          </w:p>
        </w:tc>
        <w:tc>
          <w:tcPr>
            <w:tcW w:w="2407" w:type="dxa"/>
          </w:tcPr>
          <w:p w:rsidR="0017496C" w:rsidRPr="00EF166C" w:rsidRDefault="00B24EAF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</w:t>
            </w:r>
            <w:r w:rsidR="00AC04F7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-201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55" w:type="dxa"/>
            <w:gridSpan w:val="6"/>
          </w:tcPr>
          <w:p w:rsidR="00AC04F7" w:rsidRPr="00EF166C" w:rsidRDefault="00AC04F7" w:rsidP="00AC04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AC04F7" w:rsidRPr="00EF166C" w:rsidRDefault="00AC04F7" w:rsidP="00AC04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директора по 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</w:t>
            </w:r>
          </w:p>
          <w:p w:rsidR="00AC04F7" w:rsidRPr="00EF166C" w:rsidRDefault="00AC04F7" w:rsidP="00AC04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 ВР</w:t>
            </w:r>
          </w:p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AC04F7" w:rsidRPr="00EF166C" w:rsidRDefault="00AC04F7" w:rsidP="00AC04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17496C" w:rsidRPr="00EF166C" w:rsidRDefault="0017496C" w:rsidP="001749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C04F7" w:rsidRPr="00EF166C" w:rsidTr="008A03AE">
        <w:tc>
          <w:tcPr>
            <w:tcW w:w="850" w:type="dxa"/>
            <w:gridSpan w:val="2"/>
          </w:tcPr>
          <w:p w:rsidR="00AC04F7" w:rsidRPr="00EF166C" w:rsidRDefault="00AC04F7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6521" w:type="dxa"/>
            <w:gridSpan w:val="4"/>
          </w:tcPr>
          <w:p w:rsidR="00AC04F7" w:rsidRPr="00EF166C" w:rsidRDefault="00AC04F7" w:rsidP="00AC04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Внедрение в образовательный процесс новых</w:t>
            </w:r>
          </w:p>
          <w:p w:rsidR="00AC04F7" w:rsidRPr="00EF166C" w:rsidRDefault="00AC04F7" w:rsidP="00AC04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здоровьесозидающих</w:t>
            </w:r>
            <w:proofErr w:type="spellEnd"/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технологий и приемов обучения</w:t>
            </w:r>
          </w:p>
        </w:tc>
        <w:tc>
          <w:tcPr>
            <w:tcW w:w="2407" w:type="dxa"/>
          </w:tcPr>
          <w:p w:rsidR="00AC04F7" w:rsidRPr="00EF166C" w:rsidRDefault="00B272CE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  <w:r w:rsidR="00510291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55" w:type="dxa"/>
            <w:gridSpan w:val="6"/>
          </w:tcPr>
          <w:p w:rsidR="00AC04F7" w:rsidRPr="00EF166C" w:rsidRDefault="00510291" w:rsidP="00AC04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435" w:type="dxa"/>
          </w:tcPr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рамках текущего</w:t>
            </w:r>
          </w:p>
          <w:p w:rsidR="00AC04F7" w:rsidRPr="00EF166C" w:rsidRDefault="00510291" w:rsidP="00AC04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</w:tc>
      </w:tr>
      <w:tr w:rsidR="00510291" w:rsidRPr="00EF166C" w:rsidTr="008A03AE">
        <w:tc>
          <w:tcPr>
            <w:tcW w:w="850" w:type="dxa"/>
            <w:gridSpan w:val="2"/>
          </w:tcPr>
          <w:p w:rsidR="00510291" w:rsidRPr="00EF166C" w:rsidRDefault="00510291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6521" w:type="dxa"/>
            <w:gridSpan w:val="4"/>
          </w:tcPr>
          <w:p w:rsidR="00510291" w:rsidRPr="00EF166C" w:rsidRDefault="00510291" w:rsidP="00AC04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Совершенствование системы медико-социального и психолого-педагогического сопровождения учащихся</w:t>
            </w:r>
          </w:p>
        </w:tc>
        <w:tc>
          <w:tcPr>
            <w:tcW w:w="2407" w:type="dxa"/>
          </w:tcPr>
          <w:p w:rsidR="00510291" w:rsidRPr="00EF166C" w:rsidRDefault="00B272CE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-2017</w:t>
            </w:r>
          </w:p>
        </w:tc>
        <w:tc>
          <w:tcPr>
            <w:tcW w:w="2955" w:type="dxa"/>
            <w:gridSpan w:val="6"/>
          </w:tcPr>
          <w:p w:rsidR="00510291" w:rsidRPr="00EF166C" w:rsidRDefault="00510291" w:rsidP="00AC04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435" w:type="dxa"/>
          </w:tcPr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рамках текущего</w:t>
            </w:r>
          </w:p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</w:tc>
      </w:tr>
      <w:tr w:rsidR="00510291" w:rsidRPr="00EF166C" w:rsidTr="008A03AE">
        <w:tc>
          <w:tcPr>
            <w:tcW w:w="850" w:type="dxa"/>
            <w:gridSpan w:val="2"/>
          </w:tcPr>
          <w:p w:rsidR="00510291" w:rsidRPr="00EF166C" w:rsidRDefault="00510291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6521" w:type="dxa"/>
            <w:gridSpan w:val="4"/>
          </w:tcPr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профилактических мероприятий для решения</w:t>
            </w:r>
          </w:p>
          <w:p w:rsidR="00510291" w:rsidRPr="00EF166C" w:rsidRDefault="00510291" w:rsidP="00AC04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проблем, связанных с компьютерной зависимостью, вредными привычками учащихся</w:t>
            </w:r>
          </w:p>
        </w:tc>
        <w:tc>
          <w:tcPr>
            <w:tcW w:w="2407" w:type="dxa"/>
          </w:tcPr>
          <w:p w:rsidR="00510291" w:rsidRPr="00EF166C" w:rsidRDefault="00B272CE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-2017</w:t>
            </w:r>
          </w:p>
        </w:tc>
        <w:tc>
          <w:tcPr>
            <w:tcW w:w="2955" w:type="dxa"/>
            <w:gridSpan w:val="6"/>
          </w:tcPr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Заместитель</w:t>
            </w:r>
          </w:p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директора по ВР</w:t>
            </w:r>
          </w:p>
          <w:p w:rsidR="00510291" w:rsidRPr="00EF166C" w:rsidRDefault="00510291" w:rsidP="00AC04F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10291" w:rsidRPr="00EF166C" w:rsidTr="008A03AE">
        <w:tc>
          <w:tcPr>
            <w:tcW w:w="850" w:type="dxa"/>
            <w:gridSpan w:val="2"/>
          </w:tcPr>
          <w:p w:rsidR="00510291" w:rsidRPr="00EF166C" w:rsidRDefault="00510291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6521" w:type="dxa"/>
            <w:gridSpan w:val="4"/>
          </w:tcPr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Медицинское и санитарно-гигиеническое обеспечение</w:t>
            </w:r>
          </w:p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образовательной среды в рамках выполнения </w:t>
            </w:r>
            <w:proofErr w:type="spellStart"/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СанПиН</w:t>
            </w:r>
            <w:proofErr w:type="spellEnd"/>
          </w:p>
        </w:tc>
        <w:tc>
          <w:tcPr>
            <w:tcW w:w="2407" w:type="dxa"/>
          </w:tcPr>
          <w:p w:rsidR="00510291" w:rsidRPr="00EF166C" w:rsidRDefault="00B272CE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-2017</w:t>
            </w:r>
          </w:p>
        </w:tc>
        <w:tc>
          <w:tcPr>
            <w:tcW w:w="2955" w:type="dxa"/>
            <w:gridSpan w:val="6"/>
          </w:tcPr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Заместитель</w:t>
            </w:r>
          </w:p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директора по АХЧ</w:t>
            </w:r>
          </w:p>
        </w:tc>
        <w:tc>
          <w:tcPr>
            <w:tcW w:w="2435" w:type="dxa"/>
          </w:tcPr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рамках текущего</w:t>
            </w:r>
          </w:p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</w:tc>
      </w:tr>
      <w:tr w:rsidR="00510291" w:rsidRPr="00EF166C" w:rsidTr="008A03AE">
        <w:tc>
          <w:tcPr>
            <w:tcW w:w="850" w:type="dxa"/>
            <w:gridSpan w:val="2"/>
          </w:tcPr>
          <w:p w:rsidR="00510291" w:rsidRPr="00EF166C" w:rsidRDefault="00510291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6521" w:type="dxa"/>
            <w:gridSpan w:val="4"/>
          </w:tcPr>
          <w:p w:rsidR="00510291" w:rsidRPr="00B272CE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Оптимизация исп</w:t>
            </w:r>
            <w:r w:rsidR="00B272C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ользования спортивно</w:t>
            </w:r>
            <w:r w:rsidR="00B272CE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 xml:space="preserve">й площадки, </w:t>
            </w:r>
          </w:p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пришкольной территории</w:t>
            </w:r>
          </w:p>
        </w:tc>
        <w:tc>
          <w:tcPr>
            <w:tcW w:w="2407" w:type="dxa"/>
          </w:tcPr>
          <w:p w:rsidR="00510291" w:rsidRPr="00EF166C" w:rsidRDefault="00B272CE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-2017</w:t>
            </w:r>
          </w:p>
        </w:tc>
        <w:tc>
          <w:tcPr>
            <w:tcW w:w="2955" w:type="dxa"/>
            <w:gridSpan w:val="6"/>
          </w:tcPr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Заместитель</w:t>
            </w:r>
          </w:p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директора по ВР</w:t>
            </w:r>
          </w:p>
        </w:tc>
        <w:tc>
          <w:tcPr>
            <w:tcW w:w="2435" w:type="dxa"/>
          </w:tcPr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Без финансирования</w:t>
            </w:r>
          </w:p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10291" w:rsidRPr="00EF166C" w:rsidTr="008A03AE">
        <w:tc>
          <w:tcPr>
            <w:tcW w:w="850" w:type="dxa"/>
            <w:gridSpan w:val="2"/>
          </w:tcPr>
          <w:p w:rsidR="00510291" w:rsidRPr="00EF166C" w:rsidRDefault="00510291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6.7</w:t>
            </w:r>
          </w:p>
        </w:tc>
        <w:tc>
          <w:tcPr>
            <w:tcW w:w="6521" w:type="dxa"/>
            <w:gridSpan w:val="4"/>
          </w:tcPr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Расширение социального партнерства </w:t>
            </w:r>
            <w:proofErr w:type="spellStart"/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здоровьеразвивающей</w:t>
            </w:r>
            <w:proofErr w:type="spellEnd"/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2407" w:type="dxa"/>
          </w:tcPr>
          <w:p w:rsidR="00510291" w:rsidRPr="00EF166C" w:rsidRDefault="00B272CE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-2017</w:t>
            </w:r>
          </w:p>
        </w:tc>
        <w:tc>
          <w:tcPr>
            <w:tcW w:w="2955" w:type="dxa"/>
            <w:gridSpan w:val="6"/>
          </w:tcPr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435" w:type="dxa"/>
          </w:tcPr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10291" w:rsidRPr="00EF166C" w:rsidTr="008A03AE">
        <w:tc>
          <w:tcPr>
            <w:tcW w:w="850" w:type="dxa"/>
            <w:gridSpan w:val="2"/>
          </w:tcPr>
          <w:p w:rsidR="00510291" w:rsidRPr="00EF166C" w:rsidRDefault="00510291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6521" w:type="dxa"/>
            <w:gridSpan w:val="4"/>
          </w:tcPr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Совершенствование системы питания школьников и педагогов</w:t>
            </w:r>
          </w:p>
        </w:tc>
        <w:tc>
          <w:tcPr>
            <w:tcW w:w="2407" w:type="dxa"/>
          </w:tcPr>
          <w:p w:rsidR="00510291" w:rsidRPr="00B272CE" w:rsidRDefault="00B272CE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17</w:t>
            </w:r>
          </w:p>
        </w:tc>
        <w:tc>
          <w:tcPr>
            <w:tcW w:w="2955" w:type="dxa"/>
            <w:gridSpan w:val="6"/>
          </w:tcPr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435" w:type="dxa"/>
          </w:tcPr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10291" w:rsidRPr="00EF166C" w:rsidTr="008A03AE">
        <w:tc>
          <w:tcPr>
            <w:tcW w:w="850" w:type="dxa"/>
            <w:gridSpan w:val="2"/>
          </w:tcPr>
          <w:p w:rsidR="00510291" w:rsidRPr="00EF166C" w:rsidRDefault="00510291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6521" w:type="dxa"/>
            <w:gridSpan w:val="4"/>
          </w:tcPr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и проведение Дней спорта с целью массовой</w:t>
            </w:r>
          </w:p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пропаганды занятий физической</w:t>
            </w:r>
            <w:r w:rsidR="007777A9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культурой</w:t>
            </w:r>
          </w:p>
        </w:tc>
        <w:tc>
          <w:tcPr>
            <w:tcW w:w="2407" w:type="dxa"/>
          </w:tcPr>
          <w:p w:rsidR="00510291" w:rsidRPr="00EF166C" w:rsidRDefault="00B272CE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-2017</w:t>
            </w:r>
          </w:p>
        </w:tc>
        <w:tc>
          <w:tcPr>
            <w:tcW w:w="2955" w:type="dxa"/>
            <w:gridSpan w:val="6"/>
          </w:tcPr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Заместитель</w:t>
            </w:r>
          </w:p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директора по ВР</w:t>
            </w:r>
          </w:p>
        </w:tc>
        <w:tc>
          <w:tcPr>
            <w:tcW w:w="2435" w:type="dxa"/>
          </w:tcPr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10291" w:rsidRPr="00EF166C" w:rsidTr="008A03AE">
        <w:tc>
          <w:tcPr>
            <w:tcW w:w="850" w:type="dxa"/>
            <w:gridSpan w:val="2"/>
          </w:tcPr>
          <w:p w:rsidR="00510291" w:rsidRPr="00EF166C" w:rsidRDefault="007777A9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6.10</w:t>
            </w:r>
          </w:p>
        </w:tc>
        <w:tc>
          <w:tcPr>
            <w:tcW w:w="6521" w:type="dxa"/>
            <w:gridSpan w:val="4"/>
          </w:tcPr>
          <w:p w:rsidR="00510291" w:rsidRPr="00EF166C" w:rsidRDefault="007777A9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Расширение программ спортивно-оздоровительной направленности в системе дополнительного образования.</w:t>
            </w:r>
          </w:p>
        </w:tc>
        <w:tc>
          <w:tcPr>
            <w:tcW w:w="2407" w:type="dxa"/>
          </w:tcPr>
          <w:p w:rsidR="00510291" w:rsidRPr="00EF166C" w:rsidRDefault="00B24EAF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</w:t>
            </w:r>
            <w:r w:rsidR="007777A9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-201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55" w:type="dxa"/>
            <w:gridSpan w:val="6"/>
          </w:tcPr>
          <w:p w:rsidR="007777A9" w:rsidRPr="00EF166C" w:rsidRDefault="007777A9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Заместитель</w:t>
            </w:r>
          </w:p>
          <w:p w:rsidR="00510291" w:rsidRPr="00EF166C" w:rsidRDefault="007777A9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директора по ВР</w:t>
            </w:r>
          </w:p>
        </w:tc>
        <w:tc>
          <w:tcPr>
            <w:tcW w:w="2435" w:type="dxa"/>
          </w:tcPr>
          <w:p w:rsidR="007777A9" w:rsidRPr="00EF166C" w:rsidRDefault="007777A9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510291" w:rsidRPr="00EF166C" w:rsidRDefault="00510291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7777A9" w:rsidRPr="00EF166C" w:rsidTr="008A03AE">
        <w:tc>
          <w:tcPr>
            <w:tcW w:w="850" w:type="dxa"/>
            <w:gridSpan w:val="2"/>
          </w:tcPr>
          <w:p w:rsidR="007777A9" w:rsidRPr="00EF166C" w:rsidRDefault="007777A9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6.11</w:t>
            </w:r>
          </w:p>
        </w:tc>
        <w:tc>
          <w:tcPr>
            <w:tcW w:w="6521" w:type="dxa"/>
            <w:gridSpan w:val="4"/>
          </w:tcPr>
          <w:p w:rsidR="007777A9" w:rsidRPr="00EF166C" w:rsidRDefault="007777A9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Совершенствование материально-технической базы спорткомплекса и медкабинетов школы</w:t>
            </w:r>
          </w:p>
        </w:tc>
        <w:tc>
          <w:tcPr>
            <w:tcW w:w="2407" w:type="dxa"/>
          </w:tcPr>
          <w:p w:rsidR="007777A9" w:rsidRPr="00EF166C" w:rsidRDefault="00B272CE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3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-2017</w:t>
            </w:r>
          </w:p>
        </w:tc>
        <w:tc>
          <w:tcPr>
            <w:tcW w:w="2955" w:type="dxa"/>
            <w:gridSpan w:val="6"/>
          </w:tcPr>
          <w:p w:rsidR="007777A9" w:rsidRPr="00EF166C" w:rsidRDefault="007777A9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435" w:type="dxa"/>
          </w:tcPr>
          <w:p w:rsidR="007777A9" w:rsidRPr="00EF166C" w:rsidRDefault="007777A9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рамках текущего</w:t>
            </w:r>
          </w:p>
          <w:p w:rsidR="007777A9" w:rsidRPr="00EF166C" w:rsidRDefault="007777A9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</w:tc>
      </w:tr>
      <w:tr w:rsidR="007777A9" w:rsidRPr="00EF166C" w:rsidTr="008A03AE">
        <w:tc>
          <w:tcPr>
            <w:tcW w:w="850" w:type="dxa"/>
            <w:gridSpan w:val="2"/>
          </w:tcPr>
          <w:p w:rsidR="007777A9" w:rsidRPr="00EF166C" w:rsidRDefault="007777A9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6.12</w:t>
            </w:r>
          </w:p>
        </w:tc>
        <w:tc>
          <w:tcPr>
            <w:tcW w:w="6521" w:type="dxa"/>
            <w:gridSpan w:val="4"/>
          </w:tcPr>
          <w:p w:rsidR="007777A9" w:rsidRPr="00EF166C" w:rsidRDefault="007777A9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Анализ реализации проекта </w:t>
            </w:r>
          </w:p>
        </w:tc>
        <w:tc>
          <w:tcPr>
            <w:tcW w:w="2407" w:type="dxa"/>
          </w:tcPr>
          <w:p w:rsidR="007777A9" w:rsidRPr="00EF166C" w:rsidRDefault="007777A9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  <w:r w:rsidR="00B24EA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55" w:type="dxa"/>
            <w:gridSpan w:val="6"/>
          </w:tcPr>
          <w:p w:rsidR="007777A9" w:rsidRPr="00EF166C" w:rsidRDefault="007777A9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Администрация</w:t>
            </w:r>
            <w:r w:rsidR="00BD11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школы</w:t>
            </w:r>
          </w:p>
        </w:tc>
        <w:tc>
          <w:tcPr>
            <w:tcW w:w="2435" w:type="dxa"/>
          </w:tcPr>
          <w:p w:rsidR="007777A9" w:rsidRPr="00EF166C" w:rsidRDefault="007777A9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7777A9" w:rsidRPr="00EF166C" w:rsidTr="008A03AE">
        <w:trPr>
          <w:trHeight w:val="330"/>
        </w:trPr>
        <w:tc>
          <w:tcPr>
            <w:tcW w:w="15168" w:type="dxa"/>
            <w:gridSpan w:val="14"/>
            <w:tcBorders>
              <w:bottom w:val="single" w:sz="4" w:space="0" w:color="auto"/>
            </w:tcBorders>
          </w:tcPr>
          <w:p w:rsidR="008A03AE" w:rsidRDefault="00B272CE" w:rsidP="007777A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7030A0"/>
                <w:sz w:val="24"/>
                <w:szCs w:val="24"/>
                <w:lang w:val="sah-RU" w:eastAsia="en-US"/>
              </w:rPr>
            </w:pPr>
            <w:r w:rsidRPr="00B272CE">
              <w:rPr>
                <w:rFonts w:eastAsiaTheme="minorHAnsi"/>
                <w:b/>
                <w:i/>
                <w:color w:val="7030A0"/>
                <w:sz w:val="24"/>
                <w:szCs w:val="24"/>
                <w:lang w:val="sah-RU" w:eastAsia="en-US"/>
              </w:rPr>
              <w:t xml:space="preserve">7. Подпрограмма: Агронаправление </w:t>
            </w:r>
          </w:p>
          <w:p w:rsidR="00F57AA1" w:rsidRPr="00F57AA1" w:rsidRDefault="00F57AA1" w:rsidP="00F57A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57AA1">
              <w:rPr>
                <w:rFonts w:eastAsiaTheme="minorHAnsi"/>
                <w:sz w:val="24"/>
                <w:szCs w:val="24"/>
                <w:lang w:val="sah-RU" w:eastAsia="en-US"/>
              </w:rPr>
              <w:t>Цель:</w:t>
            </w:r>
            <w:r w:rsidRPr="00F57AA1">
              <w:rPr>
                <w:sz w:val="24"/>
                <w:szCs w:val="24"/>
              </w:rPr>
              <w:t xml:space="preserve"> </w:t>
            </w:r>
            <w:r w:rsidRPr="00F57AA1">
              <w:rPr>
                <w:sz w:val="24"/>
                <w:szCs w:val="24"/>
              </w:rPr>
              <w:tab/>
              <w:t xml:space="preserve">Повышение </w:t>
            </w:r>
            <w:proofErr w:type="spellStart"/>
            <w:r w:rsidRPr="00F57AA1">
              <w:rPr>
                <w:sz w:val="24"/>
                <w:szCs w:val="24"/>
              </w:rPr>
              <w:t>агротехнологических</w:t>
            </w:r>
            <w:proofErr w:type="spellEnd"/>
            <w:r w:rsidRPr="00F57AA1">
              <w:rPr>
                <w:sz w:val="24"/>
                <w:szCs w:val="24"/>
              </w:rPr>
              <w:t xml:space="preserve"> компетенций сельских школьников в современных экономических условиях села</w:t>
            </w:r>
            <w:r>
              <w:rPr>
                <w:sz w:val="24"/>
                <w:szCs w:val="24"/>
              </w:rPr>
              <w:t>, воспитание</w:t>
            </w:r>
            <w:r w:rsidRPr="00F57AA1">
              <w:rPr>
                <w:sz w:val="24"/>
                <w:szCs w:val="24"/>
              </w:rPr>
              <w:t xml:space="preserve"> патриотов и будущих хозяев своей земли.</w:t>
            </w:r>
          </w:p>
          <w:p w:rsidR="00F57AA1" w:rsidRPr="00F57AA1" w:rsidRDefault="00F57AA1" w:rsidP="007777A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7030A0"/>
                <w:sz w:val="24"/>
                <w:szCs w:val="24"/>
                <w:lang w:eastAsia="en-US"/>
              </w:rPr>
            </w:pPr>
          </w:p>
        </w:tc>
      </w:tr>
      <w:tr w:rsidR="008A03AE" w:rsidRPr="00EF166C" w:rsidTr="008A03AE">
        <w:trPr>
          <w:trHeight w:val="10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F32BD1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  <w:r w:rsidRPr="00F32BD1">
              <w:rPr>
                <w:rFonts w:eastAsiaTheme="minorHAnsi"/>
                <w:lang w:val="sah-RU" w:eastAsia="en-US"/>
              </w:rPr>
              <w:t>7.1</w:t>
            </w:r>
          </w:p>
        </w:tc>
        <w:tc>
          <w:tcPr>
            <w:tcW w:w="6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6501FE" w:rsidRDefault="00BD115B" w:rsidP="006501FE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усвоение государственных образовательных  стандартов</w:t>
            </w:r>
            <w:r w:rsidR="00D9726B" w:rsidRPr="006501FE">
              <w:rPr>
                <w:sz w:val="24"/>
                <w:szCs w:val="24"/>
                <w:lang w:val="sah-RU"/>
              </w:rPr>
              <w:t xml:space="preserve">, </w:t>
            </w:r>
            <w:r w:rsidR="00D9726B" w:rsidRPr="006501FE">
              <w:t xml:space="preserve"> изучение отдельных предметов программы полного общего образования на профильном и расширенном уровнях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6501FE" w:rsidRDefault="00B24EAF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  <w:r>
              <w:rPr>
                <w:rFonts w:eastAsiaTheme="minorHAnsi"/>
                <w:lang w:val="sah-RU" w:eastAsia="en-US"/>
              </w:rPr>
              <w:t>2013</w:t>
            </w:r>
            <w:r w:rsidR="006501FE" w:rsidRPr="006501FE">
              <w:rPr>
                <w:rFonts w:eastAsiaTheme="minorHAnsi"/>
                <w:lang w:val="sah-RU" w:eastAsia="en-US"/>
              </w:rPr>
              <w:t>-20</w:t>
            </w:r>
            <w:r>
              <w:rPr>
                <w:rFonts w:eastAsiaTheme="minorHAnsi"/>
                <w:lang w:val="sah-RU" w:eastAsia="en-US"/>
              </w:rPr>
              <w:t>17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B272CE" w:rsidRDefault="006501FE" w:rsidP="007777A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7030A0"/>
                <w:lang w:val="sah-RU"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1FE" w:rsidRPr="00EF166C" w:rsidRDefault="006501FE" w:rsidP="00650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8A03AE" w:rsidRPr="00B272CE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7030A0"/>
                <w:lang w:val="sah-RU" w:eastAsia="en-US"/>
              </w:rPr>
            </w:pPr>
          </w:p>
        </w:tc>
      </w:tr>
      <w:tr w:rsidR="008A03AE" w:rsidRPr="00EF166C" w:rsidTr="008A03AE">
        <w:trPr>
          <w:trHeight w:val="13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F32BD1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  <w:r w:rsidRPr="00F32BD1">
              <w:rPr>
                <w:rFonts w:eastAsiaTheme="minorHAnsi"/>
                <w:lang w:val="sah-RU" w:eastAsia="en-US"/>
              </w:rPr>
              <w:t>7.2</w:t>
            </w:r>
          </w:p>
        </w:tc>
        <w:tc>
          <w:tcPr>
            <w:tcW w:w="6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6B" w:rsidRPr="006501FE" w:rsidRDefault="00D9726B" w:rsidP="00D9726B">
            <w:pPr>
              <w:spacing w:after="200" w:line="276" w:lineRule="auto"/>
              <w:jc w:val="both"/>
              <w:rPr>
                <w:lang w:val="sah-RU"/>
              </w:rPr>
            </w:pPr>
            <w:r w:rsidRPr="006501FE">
              <w:t>Обеспечить готовно</w:t>
            </w:r>
            <w:r w:rsidR="006501FE" w:rsidRPr="006501FE">
              <w:t>сть детей к освоению программ</w:t>
            </w:r>
            <w:r w:rsidRPr="006501FE">
              <w:t xml:space="preserve"> предп</w:t>
            </w:r>
            <w:r w:rsidR="006501FE" w:rsidRPr="006501FE">
              <w:t>ринимательской деятельности в с</w:t>
            </w:r>
            <w:r w:rsidR="006501FE" w:rsidRPr="006501FE">
              <w:rPr>
                <w:lang w:val="sah-RU"/>
              </w:rPr>
              <w:t xml:space="preserve">ельском </w:t>
            </w:r>
            <w:proofErr w:type="spellStart"/>
            <w:r w:rsidRPr="006501FE">
              <w:t>х</w:t>
            </w:r>
            <w:proofErr w:type="spellEnd"/>
            <w:r w:rsidR="006501FE" w:rsidRPr="006501FE">
              <w:rPr>
                <w:lang w:val="sah-RU"/>
              </w:rPr>
              <w:t>озяйстве</w:t>
            </w:r>
          </w:p>
          <w:p w:rsidR="008A03AE" w:rsidRPr="006501FE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6501FE" w:rsidRDefault="00B24EAF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  <w:r>
              <w:rPr>
                <w:rFonts w:eastAsiaTheme="minorHAnsi"/>
                <w:lang w:val="sah-RU" w:eastAsia="en-US"/>
              </w:rPr>
              <w:t>2013</w:t>
            </w:r>
            <w:r w:rsidR="006501FE" w:rsidRPr="006501FE">
              <w:rPr>
                <w:rFonts w:eastAsiaTheme="minorHAnsi"/>
                <w:lang w:val="sah-RU" w:eastAsia="en-US"/>
              </w:rPr>
              <w:t>-20</w:t>
            </w:r>
            <w:r>
              <w:rPr>
                <w:rFonts w:eastAsiaTheme="minorHAnsi"/>
                <w:lang w:val="sah-RU" w:eastAsia="en-US"/>
              </w:rPr>
              <w:t>17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FE" w:rsidRPr="00EF166C" w:rsidRDefault="006501FE" w:rsidP="00650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8A03AE" w:rsidRPr="00B272CE" w:rsidRDefault="006501FE" w:rsidP="006501FE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7030A0"/>
                <w:lang w:val="sah-RU"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директора по </w:t>
            </w:r>
            <w:r w:rsidR="00BD11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 и ВР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1FE" w:rsidRPr="00EF166C" w:rsidRDefault="006501FE" w:rsidP="00650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8A03AE" w:rsidRPr="00B272CE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7030A0"/>
                <w:lang w:val="sah-RU" w:eastAsia="en-US"/>
              </w:rPr>
            </w:pPr>
          </w:p>
        </w:tc>
      </w:tr>
      <w:tr w:rsidR="008A03AE" w:rsidRPr="00EF166C" w:rsidTr="008A03AE">
        <w:trPr>
          <w:trHeight w:val="90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F32BD1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  <w:r w:rsidRPr="00F32BD1">
              <w:rPr>
                <w:rFonts w:eastAsiaTheme="minorHAnsi"/>
                <w:lang w:val="sah-RU" w:eastAsia="en-US"/>
              </w:rPr>
              <w:t>7.3</w:t>
            </w:r>
          </w:p>
        </w:tc>
        <w:tc>
          <w:tcPr>
            <w:tcW w:w="6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6501FE" w:rsidRDefault="00D9726B" w:rsidP="00D9726B">
            <w:pPr>
              <w:spacing w:after="200" w:line="276" w:lineRule="auto"/>
              <w:jc w:val="both"/>
              <w:rPr>
                <w:sz w:val="28"/>
                <w:szCs w:val="28"/>
                <w:lang w:val="sah-RU"/>
              </w:rPr>
            </w:pPr>
            <w:r w:rsidRPr="006501FE">
              <w:t>Привитие навыков исследовательской работы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6501FE" w:rsidRDefault="00B24EAF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  <w:r>
              <w:rPr>
                <w:rFonts w:eastAsiaTheme="minorHAnsi"/>
                <w:lang w:val="sah-RU" w:eastAsia="en-US"/>
              </w:rPr>
              <w:t>2013</w:t>
            </w:r>
            <w:r w:rsidR="006501FE" w:rsidRPr="006501FE">
              <w:rPr>
                <w:rFonts w:eastAsiaTheme="minorHAnsi"/>
                <w:lang w:val="sah-RU" w:eastAsia="en-US"/>
              </w:rPr>
              <w:t>-20</w:t>
            </w:r>
            <w:r>
              <w:rPr>
                <w:rFonts w:eastAsiaTheme="minorHAnsi"/>
                <w:lang w:val="sah-RU" w:eastAsia="en-US"/>
              </w:rPr>
              <w:t>17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FE" w:rsidRPr="00EF166C" w:rsidRDefault="006501FE" w:rsidP="00650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8A03AE" w:rsidRPr="00B272CE" w:rsidRDefault="006501FE" w:rsidP="006501FE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7030A0"/>
                <w:lang w:val="sah-RU"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директора по</w:t>
            </w:r>
            <w:r w:rsidR="00BD11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УВР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1FE" w:rsidRPr="00EF166C" w:rsidRDefault="006501FE" w:rsidP="00650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8A03AE" w:rsidRPr="00B272CE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7030A0"/>
                <w:lang w:val="sah-RU" w:eastAsia="en-US"/>
              </w:rPr>
            </w:pPr>
          </w:p>
        </w:tc>
      </w:tr>
      <w:tr w:rsidR="008A03AE" w:rsidRPr="00EF166C" w:rsidTr="008A03AE">
        <w:trPr>
          <w:trHeight w:val="90"/>
        </w:trPr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F32BD1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  <w:r w:rsidRPr="00F32BD1">
              <w:rPr>
                <w:rFonts w:eastAsiaTheme="minorHAnsi"/>
                <w:lang w:val="sah-RU" w:eastAsia="en-US"/>
              </w:rPr>
              <w:t>7.4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A1" w:rsidRPr="00F57AA1" w:rsidRDefault="009B7251" w:rsidP="00F57AA1">
            <w:pPr>
              <w:spacing w:line="360" w:lineRule="auto"/>
              <w:jc w:val="both"/>
            </w:pPr>
            <w:r>
              <w:t>С</w:t>
            </w:r>
            <w:r w:rsidR="00F57AA1" w:rsidRPr="00F57AA1">
              <w:t>оздать социально – технологический комплекс для обеспечения инновационной образовательной деятельности.</w:t>
            </w:r>
          </w:p>
          <w:p w:rsidR="008A03AE" w:rsidRPr="00F57AA1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7030A0"/>
                <w:lang w:eastAsia="en-US"/>
              </w:rPr>
            </w:pPr>
          </w:p>
        </w:tc>
        <w:tc>
          <w:tcPr>
            <w:tcW w:w="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6501FE" w:rsidRDefault="00B24EAF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  <w:r>
              <w:rPr>
                <w:rFonts w:eastAsiaTheme="minorHAnsi"/>
                <w:lang w:val="sah-RU" w:eastAsia="en-US"/>
              </w:rPr>
              <w:t>2013</w:t>
            </w:r>
            <w:r w:rsidR="006501FE" w:rsidRPr="006501FE">
              <w:rPr>
                <w:rFonts w:eastAsiaTheme="minorHAnsi"/>
                <w:lang w:val="sah-RU" w:eastAsia="en-US"/>
              </w:rPr>
              <w:t>-20</w:t>
            </w:r>
            <w:r>
              <w:rPr>
                <w:rFonts w:eastAsiaTheme="minorHAnsi"/>
                <w:lang w:val="sah-RU" w:eastAsia="en-US"/>
              </w:rPr>
              <w:t>17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FE" w:rsidRPr="00EF166C" w:rsidRDefault="006501FE" w:rsidP="00650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8A03AE" w:rsidRPr="00B272CE" w:rsidRDefault="006501FE" w:rsidP="006501FE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7030A0"/>
                <w:lang w:val="sah-RU"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директора по </w:t>
            </w:r>
            <w:r w:rsidR="00BD11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1FE" w:rsidRPr="00EF166C" w:rsidRDefault="006501FE" w:rsidP="00650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8A03AE" w:rsidRPr="00B272CE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7030A0"/>
                <w:lang w:val="sah-RU" w:eastAsia="en-US"/>
              </w:rPr>
            </w:pPr>
          </w:p>
        </w:tc>
      </w:tr>
      <w:tr w:rsidR="008A03AE" w:rsidRPr="00EF166C" w:rsidTr="008A03AE">
        <w:trPr>
          <w:trHeight w:val="105"/>
        </w:trPr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F32BD1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  <w:r w:rsidRPr="00F32BD1">
              <w:rPr>
                <w:rFonts w:eastAsiaTheme="minorHAnsi"/>
                <w:lang w:val="sah-RU" w:eastAsia="en-US"/>
              </w:rPr>
              <w:t>7.5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B272CE" w:rsidRDefault="00D9726B" w:rsidP="007777A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7030A0"/>
                <w:lang w:val="sah-RU" w:eastAsia="en-US"/>
              </w:rPr>
            </w:pPr>
            <w:r>
              <w:rPr>
                <w:sz w:val="24"/>
                <w:szCs w:val="24"/>
              </w:rPr>
              <w:t>Обеспечить конкурент</w:t>
            </w:r>
            <w:r w:rsidRPr="00D9726B">
              <w:rPr>
                <w:sz w:val="24"/>
                <w:szCs w:val="24"/>
              </w:rPr>
              <w:t xml:space="preserve">оспособность выпускников при трудоустройстве и поступлении в </w:t>
            </w:r>
            <w:proofErr w:type="spellStart"/>
            <w:r w:rsidRPr="00D9726B">
              <w:rPr>
                <w:sz w:val="24"/>
                <w:szCs w:val="24"/>
              </w:rPr>
              <w:t>ссуз</w:t>
            </w:r>
            <w:proofErr w:type="spellEnd"/>
            <w:r w:rsidRPr="00D9726B">
              <w:rPr>
                <w:sz w:val="24"/>
                <w:szCs w:val="24"/>
              </w:rPr>
              <w:t>, вуз</w:t>
            </w:r>
          </w:p>
        </w:tc>
        <w:tc>
          <w:tcPr>
            <w:tcW w:w="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6501FE" w:rsidRDefault="00B24EAF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  <w:r>
              <w:rPr>
                <w:rFonts w:eastAsiaTheme="minorHAnsi"/>
                <w:lang w:val="sah-RU" w:eastAsia="en-US"/>
              </w:rPr>
              <w:t>2013</w:t>
            </w:r>
            <w:r w:rsidR="006501FE" w:rsidRPr="006501FE">
              <w:rPr>
                <w:rFonts w:eastAsiaTheme="minorHAnsi"/>
                <w:lang w:val="sah-RU" w:eastAsia="en-US"/>
              </w:rPr>
              <w:t>-20</w:t>
            </w:r>
            <w:r>
              <w:rPr>
                <w:rFonts w:eastAsiaTheme="minorHAnsi"/>
                <w:lang w:val="sah-RU" w:eastAsia="en-US"/>
              </w:rPr>
              <w:t>17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FE" w:rsidRPr="00EF166C" w:rsidRDefault="006501FE" w:rsidP="00650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8A03AE" w:rsidRPr="00B272CE" w:rsidRDefault="006501FE" w:rsidP="006501FE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7030A0"/>
                <w:lang w:val="sah-RU"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директора по </w:t>
            </w:r>
            <w:r w:rsidR="00BD11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1FE" w:rsidRPr="00EF166C" w:rsidRDefault="006501FE" w:rsidP="006501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8A03AE" w:rsidRPr="00B272CE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7030A0"/>
                <w:lang w:val="sah-RU" w:eastAsia="en-US"/>
              </w:rPr>
            </w:pPr>
          </w:p>
        </w:tc>
      </w:tr>
      <w:tr w:rsidR="008A03AE" w:rsidRPr="00EF166C" w:rsidTr="008A03AE">
        <w:trPr>
          <w:trHeight w:val="90"/>
        </w:trPr>
        <w:tc>
          <w:tcPr>
            <w:tcW w:w="1516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A03AE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7030A0"/>
                <w:lang w:val="sah-RU" w:eastAsia="en-US"/>
              </w:rPr>
            </w:pPr>
            <w:r>
              <w:rPr>
                <w:rFonts w:eastAsiaTheme="minorHAnsi"/>
                <w:b/>
                <w:i/>
                <w:color w:val="7030A0"/>
                <w:lang w:val="sah-RU" w:eastAsia="en-US"/>
              </w:rPr>
              <w:t>8.Подпрограмма: Международные сети.</w:t>
            </w:r>
          </w:p>
          <w:p w:rsidR="009B7251" w:rsidRPr="00B272CE" w:rsidRDefault="009B7251" w:rsidP="007777A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7030A0"/>
                <w:lang w:val="sah-RU" w:eastAsia="en-US"/>
              </w:rPr>
            </w:pPr>
            <w:r>
              <w:rPr>
                <w:rFonts w:eastAsiaTheme="minorHAnsi"/>
                <w:b/>
                <w:i/>
                <w:color w:val="7030A0"/>
                <w:lang w:val="sah-RU" w:eastAsia="en-US"/>
              </w:rPr>
              <w:t>Цель:</w:t>
            </w:r>
          </w:p>
        </w:tc>
      </w:tr>
      <w:tr w:rsidR="008A03AE" w:rsidRPr="00EF166C" w:rsidTr="008A03AE">
        <w:trPr>
          <w:trHeight w:val="105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F32BD1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  <w:r w:rsidRPr="00F32BD1">
              <w:rPr>
                <w:rFonts w:eastAsiaTheme="minorHAnsi"/>
                <w:lang w:val="sah-RU" w:eastAsia="en-US"/>
              </w:rPr>
              <w:t>8.1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F027D9" w:rsidRDefault="00F027D9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  <w:r w:rsidRPr="00F027D9">
              <w:rPr>
                <w:rFonts w:eastAsiaTheme="minorHAnsi"/>
                <w:lang w:val="sah-RU" w:eastAsia="en-US"/>
              </w:rPr>
              <w:t>Пропаганда и вовлечение в интеллектуальную игру ЖИПТО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B064CB" w:rsidRDefault="00B24EAF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  <w:r>
              <w:rPr>
                <w:rFonts w:eastAsiaTheme="minorHAnsi"/>
                <w:lang w:val="sah-RU" w:eastAsia="en-US"/>
              </w:rPr>
              <w:t>2013</w:t>
            </w:r>
            <w:r w:rsidR="00F027D9" w:rsidRPr="00B064CB">
              <w:rPr>
                <w:rFonts w:eastAsiaTheme="minorHAnsi"/>
                <w:lang w:val="sah-RU" w:eastAsia="en-US"/>
              </w:rPr>
              <w:t>-20</w:t>
            </w:r>
            <w:r>
              <w:rPr>
                <w:rFonts w:eastAsiaTheme="minorHAnsi"/>
                <w:lang w:val="sah-RU" w:eastAsia="en-US"/>
              </w:rPr>
              <w:t>17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B064CB" w:rsidRDefault="00F027D9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  <w:r w:rsidRPr="00B064CB">
              <w:rPr>
                <w:rFonts w:eastAsiaTheme="minorHAnsi"/>
                <w:lang w:val="sah-RU" w:eastAsia="en-US"/>
              </w:rPr>
              <w:t xml:space="preserve">Директор, Заместитель по УВР, руководитель группы 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3AE" w:rsidRPr="00B064CB" w:rsidRDefault="00B064CB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  <w:r w:rsidRPr="00B064CB">
              <w:rPr>
                <w:rFonts w:eastAsiaTheme="minorHAnsi"/>
                <w:lang w:val="sah-RU" w:eastAsia="en-US"/>
              </w:rPr>
              <w:t>Без финансирования</w:t>
            </w:r>
          </w:p>
        </w:tc>
      </w:tr>
      <w:tr w:rsidR="008A03AE" w:rsidRPr="00EF166C" w:rsidTr="008A03AE">
        <w:trPr>
          <w:trHeight w:val="135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F32BD1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val="sah-RU" w:eastAsia="en-US"/>
              </w:rPr>
            </w:pPr>
            <w:r w:rsidRPr="00F32BD1">
              <w:rPr>
                <w:rFonts w:eastAsiaTheme="minorHAnsi"/>
                <w:b/>
                <w:i/>
                <w:lang w:val="sah-RU" w:eastAsia="en-US"/>
              </w:rPr>
              <w:lastRenderedPageBreak/>
              <w:t>8.2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B064CB" w:rsidRDefault="00F027D9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  <w:r w:rsidRPr="00B064CB">
              <w:rPr>
                <w:rFonts w:eastAsiaTheme="minorHAnsi"/>
                <w:lang w:val="sah-RU" w:eastAsia="en-US"/>
              </w:rPr>
              <w:t>Разработка инструментария игры как технологии  в образовательном пространстве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B064CB" w:rsidRDefault="00B24EAF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  <w:r>
              <w:rPr>
                <w:rFonts w:eastAsiaTheme="minorHAnsi"/>
                <w:lang w:val="sah-RU" w:eastAsia="en-US"/>
              </w:rPr>
              <w:t>2013</w:t>
            </w:r>
            <w:r w:rsidR="00B064CB" w:rsidRPr="00B064CB">
              <w:rPr>
                <w:rFonts w:eastAsiaTheme="minorHAnsi"/>
                <w:lang w:val="sah-RU" w:eastAsia="en-US"/>
              </w:rPr>
              <w:t>-2017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B064CB" w:rsidRDefault="00B064CB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  <w:r w:rsidRPr="00B064CB">
              <w:rPr>
                <w:rFonts w:eastAsiaTheme="minorHAnsi"/>
                <w:lang w:val="sah-RU" w:eastAsia="en-US"/>
              </w:rPr>
              <w:t>НМК “Начальное образование”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3AE" w:rsidRPr="00B064CB" w:rsidRDefault="00B064CB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  <w:r w:rsidRPr="00B064CB">
              <w:rPr>
                <w:rFonts w:eastAsiaTheme="minorHAnsi"/>
                <w:lang w:val="sah-RU" w:eastAsia="en-US"/>
              </w:rPr>
              <w:t>Без финансирования</w:t>
            </w:r>
          </w:p>
        </w:tc>
      </w:tr>
      <w:tr w:rsidR="008A03AE" w:rsidRPr="00EF166C" w:rsidTr="008A03AE">
        <w:trPr>
          <w:trHeight w:val="135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F32BD1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val="sah-RU" w:eastAsia="en-US"/>
              </w:rPr>
            </w:pPr>
            <w:r w:rsidRPr="00F32BD1">
              <w:rPr>
                <w:rFonts w:eastAsiaTheme="minorHAnsi"/>
                <w:b/>
                <w:i/>
                <w:lang w:val="sah-RU" w:eastAsia="en-US"/>
              </w:rPr>
              <w:t>8.3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B064CB" w:rsidRDefault="00B064CB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  <w:r w:rsidRPr="00B064CB">
              <w:rPr>
                <w:rFonts w:eastAsiaTheme="minorHAnsi"/>
                <w:lang w:val="sah-RU" w:eastAsia="en-US"/>
              </w:rPr>
              <w:t>Организация районных, региональных турнировпо настольной игре, интеллектуальному биатлону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B064CB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B064CB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3AE" w:rsidRPr="00B064CB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lang w:val="sah-RU" w:eastAsia="en-US"/>
              </w:rPr>
            </w:pPr>
          </w:p>
        </w:tc>
      </w:tr>
      <w:tr w:rsidR="008A03AE" w:rsidRPr="00EF166C" w:rsidTr="008A03AE">
        <w:trPr>
          <w:trHeight w:val="105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F32BD1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val="sah-RU" w:eastAsia="en-US"/>
              </w:rPr>
            </w:pPr>
            <w:r w:rsidRPr="00F32BD1">
              <w:rPr>
                <w:rFonts w:eastAsiaTheme="minorHAnsi"/>
                <w:b/>
                <w:i/>
                <w:lang w:val="sah-RU" w:eastAsia="en-US"/>
              </w:rPr>
              <w:t>8.4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B272CE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7030A0"/>
                <w:lang w:val="sah-RU" w:eastAsia="en-US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B272CE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7030A0"/>
                <w:lang w:val="sah-RU"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AE" w:rsidRPr="00B272CE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7030A0"/>
                <w:lang w:val="sah-RU" w:eastAsia="en-US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3AE" w:rsidRPr="00B272CE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7030A0"/>
                <w:lang w:val="sah-RU" w:eastAsia="en-US"/>
              </w:rPr>
            </w:pPr>
          </w:p>
        </w:tc>
      </w:tr>
      <w:tr w:rsidR="00B272CE" w:rsidRPr="00EF166C" w:rsidTr="008A03AE">
        <w:trPr>
          <w:trHeight w:val="255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E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sah-RU" w:eastAsia="en-US"/>
              </w:rPr>
            </w:pPr>
            <w:r>
              <w:rPr>
                <w:rFonts w:eastAsiaTheme="minorHAnsi"/>
                <w:color w:val="000000"/>
                <w:lang w:val="sah-RU" w:eastAsia="en-US"/>
              </w:rPr>
              <w:t>8.5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E" w:rsidRDefault="00B272CE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sah-RU" w:eastAsia="en-US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E" w:rsidRDefault="00B272CE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sah-RU"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E" w:rsidRDefault="00B272CE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sah-RU" w:eastAsia="en-US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2CE" w:rsidRDefault="00B272CE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sah-RU" w:eastAsia="en-US"/>
              </w:rPr>
            </w:pPr>
          </w:p>
        </w:tc>
      </w:tr>
      <w:tr w:rsidR="00B272CE" w:rsidRPr="00EF166C" w:rsidTr="008A03AE">
        <w:trPr>
          <w:trHeight w:val="855"/>
        </w:trPr>
        <w:tc>
          <w:tcPr>
            <w:tcW w:w="15168" w:type="dxa"/>
            <w:gridSpan w:val="14"/>
            <w:tcBorders>
              <w:top w:val="single" w:sz="4" w:space="0" w:color="auto"/>
            </w:tcBorders>
          </w:tcPr>
          <w:p w:rsidR="00B272CE" w:rsidRPr="00EF166C" w:rsidRDefault="008A03AE" w:rsidP="007777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val="sah-RU" w:eastAsia="en-US"/>
              </w:rPr>
              <w:t>9</w:t>
            </w:r>
            <w:r w:rsidR="00B272CE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 xml:space="preserve">. </w:t>
            </w:r>
            <w:r w:rsidR="00B272CE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val="sah-RU" w:eastAsia="en-US"/>
              </w:rPr>
              <w:t>Подпрограмма</w:t>
            </w:r>
            <w:r w:rsidR="00B272CE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: «Аналитическая и мониторинговая деятельность педагогического коллектива»</w:t>
            </w:r>
          </w:p>
          <w:p w:rsidR="00B272CE" w:rsidRPr="00EF166C" w:rsidRDefault="00B272CE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Цель: Организация деятельности по информационному обеспечению процесса управления образовательным учреждением, основанная на систематическом, стандартизированном изучении состояния основных процессов, условий и результатов их осуществления</w:t>
            </w:r>
          </w:p>
          <w:p w:rsidR="00B272CE" w:rsidRDefault="00B272CE" w:rsidP="007777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7030A1"/>
                <w:lang w:val="sah-RU" w:eastAsia="en-US"/>
              </w:rPr>
            </w:pPr>
          </w:p>
        </w:tc>
      </w:tr>
      <w:tr w:rsidR="007777A9" w:rsidRPr="00EF166C" w:rsidTr="008A03AE">
        <w:tc>
          <w:tcPr>
            <w:tcW w:w="850" w:type="dxa"/>
            <w:gridSpan w:val="2"/>
          </w:tcPr>
          <w:p w:rsidR="007777A9" w:rsidRPr="00EF166C" w:rsidRDefault="008A03AE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9</w:t>
            </w:r>
            <w:r w:rsidR="007777A9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521" w:type="dxa"/>
            <w:gridSpan w:val="4"/>
          </w:tcPr>
          <w:p w:rsidR="007777A9" w:rsidRPr="00EF166C" w:rsidRDefault="007777A9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Изучение и педагогическая интерпретация для содержательного наполнения элементов проектирования и</w:t>
            </w:r>
          </w:p>
          <w:p w:rsidR="007777A9" w:rsidRPr="00EF166C" w:rsidRDefault="007777A9" w:rsidP="00510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внедрения системы внутришкольного контроля качества образования</w:t>
            </w:r>
          </w:p>
        </w:tc>
        <w:tc>
          <w:tcPr>
            <w:tcW w:w="2407" w:type="dxa"/>
          </w:tcPr>
          <w:p w:rsidR="007777A9" w:rsidRPr="00EF166C" w:rsidRDefault="0092793A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2013-2017</w:t>
            </w:r>
          </w:p>
        </w:tc>
        <w:tc>
          <w:tcPr>
            <w:tcW w:w="2955" w:type="dxa"/>
            <w:gridSpan w:val="6"/>
          </w:tcPr>
          <w:p w:rsidR="007777A9" w:rsidRPr="00EF166C" w:rsidRDefault="007777A9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Заместитель</w:t>
            </w:r>
          </w:p>
          <w:p w:rsidR="007777A9" w:rsidRPr="00EF166C" w:rsidRDefault="007777A9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директора по </w:t>
            </w:r>
            <w:r w:rsidR="00BD11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</w:t>
            </w:r>
          </w:p>
          <w:p w:rsidR="007777A9" w:rsidRPr="00EF166C" w:rsidRDefault="007777A9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7777A9" w:rsidRPr="00EF166C" w:rsidRDefault="007777A9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7777A9" w:rsidRPr="00EF166C" w:rsidRDefault="007777A9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7777A9" w:rsidRPr="00EF166C" w:rsidTr="008A03AE">
        <w:tc>
          <w:tcPr>
            <w:tcW w:w="850" w:type="dxa"/>
            <w:gridSpan w:val="2"/>
          </w:tcPr>
          <w:p w:rsidR="007777A9" w:rsidRPr="00EF166C" w:rsidRDefault="008A03AE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9</w:t>
            </w:r>
            <w:r w:rsidR="007777A9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521" w:type="dxa"/>
            <w:gridSpan w:val="4"/>
          </w:tcPr>
          <w:p w:rsidR="007777A9" w:rsidRPr="00EF166C" w:rsidRDefault="007777A9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Развитие системы мониторинга качества условий, образовательных результатов и качества преподавания</w:t>
            </w:r>
          </w:p>
        </w:tc>
        <w:tc>
          <w:tcPr>
            <w:tcW w:w="2407" w:type="dxa"/>
          </w:tcPr>
          <w:p w:rsidR="007777A9" w:rsidRPr="00EF166C" w:rsidRDefault="0092793A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2013-2017</w:t>
            </w:r>
          </w:p>
        </w:tc>
        <w:tc>
          <w:tcPr>
            <w:tcW w:w="2955" w:type="dxa"/>
            <w:gridSpan w:val="6"/>
          </w:tcPr>
          <w:p w:rsidR="007777A9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Заместители </w:t>
            </w:r>
            <w:r w:rsidR="007777A9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директора по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D11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</w:t>
            </w:r>
          </w:p>
          <w:p w:rsidR="007777A9" w:rsidRPr="00EF166C" w:rsidRDefault="007777A9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7777A9" w:rsidRPr="00EF166C" w:rsidRDefault="001D636C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1D636C" w:rsidRPr="00EF166C" w:rsidTr="008A03AE">
        <w:tc>
          <w:tcPr>
            <w:tcW w:w="850" w:type="dxa"/>
            <w:gridSpan w:val="2"/>
          </w:tcPr>
          <w:p w:rsidR="001D636C" w:rsidRPr="00EF166C" w:rsidRDefault="008A03AE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9</w:t>
            </w:r>
            <w:r w:rsidR="001D636C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6521" w:type="dxa"/>
            <w:gridSpan w:val="4"/>
          </w:tcPr>
          <w:p w:rsidR="001D636C" w:rsidRPr="00EF166C" w:rsidRDefault="001D636C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Разработка </w:t>
            </w:r>
            <w:r w:rsidR="009B72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электронной версии существующих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мониторингов</w:t>
            </w:r>
          </w:p>
        </w:tc>
        <w:tc>
          <w:tcPr>
            <w:tcW w:w="2407" w:type="dxa"/>
          </w:tcPr>
          <w:p w:rsidR="001D636C" w:rsidRPr="00EF166C" w:rsidRDefault="0092793A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2013-2017</w:t>
            </w:r>
          </w:p>
        </w:tc>
        <w:tc>
          <w:tcPr>
            <w:tcW w:w="2955" w:type="dxa"/>
            <w:gridSpan w:val="6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директора по </w:t>
            </w:r>
            <w:r w:rsidR="00BD11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</w:t>
            </w:r>
          </w:p>
        </w:tc>
        <w:tc>
          <w:tcPr>
            <w:tcW w:w="2435" w:type="dxa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1D636C" w:rsidRPr="00EF166C" w:rsidRDefault="001D636C" w:rsidP="007777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D636C" w:rsidRPr="00EF166C" w:rsidTr="008A03AE">
        <w:tc>
          <w:tcPr>
            <w:tcW w:w="850" w:type="dxa"/>
            <w:gridSpan w:val="2"/>
          </w:tcPr>
          <w:p w:rsidR="001D636C" w:rsidRPr="00EF166C" w:rsidRDefault="008A03AE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9</w:t>
            </w:r>
            <w:r w:rsidR="001D636C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6521" w:type="dxa"/>
            <w:gridSpan w:val="4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Создание банка уровневых пакетов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заданий для мониторинга качества образовательных результатов по всем видам учебной деятельности.</w:t>
            </w:r>
          </w:p>
        </w:tc>
        <w:tc>
          <w:tcPr>
            <w:tcW w:w="2407" w:type="dxa"/>
          </w:tcPr>
          <w:p w:rsidR="001D636C" w:rsidRPr="00EF166C" w:rsidRDefault="0092793A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2013-2017</w:t>
            </w:r>
          </w:p>
        </w:tc>
        <w:tc>
          <w:tcPr>
            <w:tcW w:w="2955" w:type="dxa"/>
            <w:gridSpan w:val="6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Заместители директора по </w:t>
            </w:r>
            <w:r w:rsidR="00BD11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D636C" w:rsidRPr="00EF166C" w:rsidTr="008A03AE">
        <w:tc>
          <w:tcPr>
            <w:tcW w:w="850" w:type="dxa"/>
            <w:gridSpan w:val="2"/>
          </w:tcPr>
          <w:p w:rsidR="001D636C" w:rsidRPr="00EF166C" w:rsidRDefault="008A03AE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9</w:t>
            </w:r>
            <w:r w:rsidR="001D636C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6521" w:type="dxa"/>
            <w:gridSpan w:val="4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Анализ реализации проекта</w:t>
            </w:r>
          </w:p>
        </w:tc>
        <w:tc>
          <w:tcPr>
            <w:tcW w:w="2407" w:type="dxa"/>
          </w:tcPr>
          <w:p w:rsidR="001D636C" w:rsidRPr="00EF166C" w:rsidRDefault="001D636C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  <w:r w:rsidR="0092793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55" w:type="dxa"/>
            <w:gridSpan w:val="6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Администрация школы</w:t>
            </w:r>
          </w:p>
        </w:tc>
        <w:tc>
          <w:tcPr>
            <w:tcW w:w="2435" w:type="dxa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1D636C" w:rsidRPr="00EF166C" w:rsidTr="008A03AE">
        <w:tc>
          <w:tcPr>
            <w:tcW w:w="15168" w:type="dxa"/>
            <w:gridSpan w:val="14"/>
          </w:tcPr>
          <w:p w:rsidR="001D636C" w:rsidRPr="00EF166C" w:rsidRDefault="008A03AE" w:rsidP="001D6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val="sah-RU" w:eastAsia="en-US"/>
              </w:rPr>
              <w:t>10</w:t>
            </w:r>
            <w:r w:rsidR="00EF166C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. П</w:t>
            </w:r>
            <w:r w:rsidR="00EF166C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val="sah-RU" w:eastAsia="en-US"/>
              </w:rPr>
              <w:t>одпрограмма</w:t>
            </w:r>
            <w:r w:rsidR="00EF166C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: «</w:t>
            </w:r>
            <w:r w:rsidR="00EF166C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val="sah-RU" w:eastAsia="en-US"/>
              </w:rPr>
              <w:t>Укрепление материально-технической базы</w:t>
            </w:r>
            <w:r w:rsidR="001D636C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»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Цель: Совершенствование материально-технической базы при переходе школы на стадию инновационного развития</w:t>
            </w:r>
          </w:p>
        </w:tc>
      </w:tr>
      <w:tr w:rsidR="001D636C" w:rsidRPr="00EF166C" w:rsidTr="008A03AE">
        <w:tc>
          <w:tcPr>
            <w:tcW w:w="850" w:type="dxa"/>
            <w:gridSpan w:val="2"/>
          </w:tcPr>
          <w:p w:rsidR="001D636C" w:rsidRPr="00EF166C" w:rsidRDefault="008A03AE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10</w:t>
            </w:r>
            <w:r w:rsidR="001D636C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521" w:type="dxa"/>
            <w:gridSpan w:val="4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Обеспечение функционирования (наличия) оборудования в соответствии с </w:t>
            </w:r>
            <w:proofErr w:type="spellStart"/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СанПиН</w:t>
            </w:r>
            <w:proofErr w:type="spellEnd"/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(системы отопления, водоснабжения, канализации, работы медицинского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кабинета, пищеблока)</w:t>
            </w:r>
          </w:p>
        </w:tc>
        <w:tc>
          <w:tcPr>
            <w:tcW w:w="2407" w:type="dxa"/>
          </w:tcPr>
          <w:p w:rsidR="001D636C" w:rsidRPr="00EF166C" w:rsidRDefault="0092793A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2013-2017</w:t>
            </w:r>
          </w:p>
        </w:tc>
        <w:tc>
          <w:tcPr>
            <w:tcW w:w="2955" w:type="dxa"/>
            <w:gridSpan w:val="6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Заместитель директора по АХЧ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рамках текущего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D636C" w:rsidRPr="00EF166C" w:rsidTr="008A03AE">
        <w:tc>
          <w:tcPr>
            <w:tcW w:w="850" w:type="dxa"/>
            <w:gridSpan w:val="2"/>
          </w:tcPr>
          <w:p w:rsidR="001D636C" w:rsidRPr="00EF166C" w:rsidRDefault="008A03AE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10</w:t>
            </w:r>
            <w:r w:rsidR="001D636C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521" w:type="dxa"/>
            <w:gridSpan w:val="4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Создание условий для обеспечения безопасности жизни и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здоровья участников образовательного процесса </w:t>
            </w: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(средства пожаротушения, сигнализации, аварийные выходы и т.д.)</w:t>
            </w:r>
          </w:p>
        </w:tc>
        <w:tc>
          <w:tcPr>
            <w:tcW w:w="2407" w:type="dxa"/>
          </w:tcPr>
          <w:p w:rsidR="001D636C" w:rsidRPr="00EF166C" w:rsidRDefault="0092793A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2013-2017</w:t>
            </w:r>
          </w:p>
        </w:tc>
        <w:tc>
          <w:tcPr>
            <w:tcW w:w="2955" w:type="dxa"/>
            <w:gridSpan w:val="6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435" w:type="dxa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рамках текущего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D636C" w:rsidRPr="00EF166C" w:rsidTr="008A03AE">
        <w:tc>
          <w:tcPr>
            <w:tcW w:w="850" w:type="dxa"/>
            <w:gridSpan w:val="2"/>
          </w:tcPr>
          <w:p w:rsidR="001D636C" w:rsidRPr="00EF166C" w:rsidRDefault="008A03AE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10</w:t>
            </w:r>
            <w:r w:rsidR="001D636C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6521" w:type="dxa"/>
            <w:gridSpan w:val="4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Проведение косметического ремонта помещений школы,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согласно плану.</w:t>
            </w:r>
          </w:p>
        </w:tc>
        <w:tc>
          <w:tcPr>
            <w:tcW w:w="2407" w:type="dxa"/>
          </w:tcPr>
          <w:p w:rsidR="001D636C" w:rsidRPr="00EF166C" w:rsidRDefault="0092793A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2013-2017</w:t>
            </w:r>
          </w:p>
        </w:tc>
        <w:tc>
          <w:tcPr>
            <w:tcW w:w="2955" w:type="dxa"/>
            <w:gridSpan w:val="6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Заместитель директора по АХЧ</w:t>
            </w:r>
          </w:p>
        </w:tc>
        <w:tc>
          <w:tcPr>
            <w:tcW w:w="2435" w:type="dxa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рамкахтекущего</w:t>
            </w:r>
            <w:proofErr w:type="spellEnd"/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</w:tc>
      </w:tr>
      <w:tr w:rsidR="001D636C" w:rsidRPr="00EF166C" w:rsidTr="008A03AE">
        <w:tc>
          <w:tcPr>
            <w:tcW w:w="850" w:type="dxa"/>
            <w:gridSpan w:val="2"/>
          </w:tcPr>
          <w:p w:rsidR="001D636C" w:rsidRPr="00EF166C" w:rsidRDefault="008A03AE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10</w:t>
            </w:r>
            <w:r w:rsidR="001D636C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6521" w:type="dxa"/>
            <w:gridSpan w:val="4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материально-техническими ресурсами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организацию тематических выставок в музее Боевой славы</w:t>
            </w:r>
          </w:p>
        </w:tc>
        <w:tc>
          <w:tcPr>
            <w:tcW w:w="2407" w:type="dxa"/>
          </w:tcPr>
          <w:p w:rsidR="001D636C" w:rsidRPr="00EF166C" w:rsidRDefault="0092793A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2013-2017</w:t>
            </w:r>
          </w:p>
        </w:tc>
        <w:tc>
          <w:tcPr>
            <w:tcW w:w="2955" w:type="dxa"/>
            <w:gridSpan w:val="6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Заместитель директора по АХЧ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рамках текущего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D636C" w:rsidRPr="00EF166C" w:rsidTr="008A03AE">
        <w:tc>
          <w:tcPr>
            <w:tcW w:w="850" w:type="dxa"/>
            <w:gridSpan w:val="2"/>
          </w:tcPr>
          <w:p w:rsidR="001D636C" w:rsidRPr="00EF166C" w:rsidRDefault="008A03AE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lastRenderedPageBreak/>
              <w:t>10</w:t>
            </w:r>
            <w:r w:rsidR="001D636C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6521" w:type="dxa"/>
            <w:gridSpan w:val="4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работы по материально-техническому и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методическому обеспечению образовательного процесса в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классах с углубленным изучением отдельных предметов</w:t>
            </w:r>
          </w:p>
        </w:tc>
        <w:tc>
          <w:tcPr>
            <w:tcW w:w="2407" w:type="dxa"/>
          </w:tcPr>
          <w:p w:rsidR="001D636C" w:rsidRPr="00EF166C" w:rsidRDefault="0092793A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2013-2017</w:t>
            </w:r>
          </w:p>
        </w:tc>
        <w:tc>
          <w:tcPr>
            <w:tcW w:w="2955" w:type="dxa"/>
            <w:gridSpan w:val="6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Заместитель директора по АХЧ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рамках текущего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D636C" w:rsidRPr="00EF166C" w:rsidTr="008A03AE">
        <w:tc>
          <w:tcPr>
            <w:tcW w:w="850" w:type="dxa"/>
            <w:gridSpan w:val="2"/>
          </w:tcPr>
          <w:p w:rsidR="001D636C" w:rsidRPr="00EF166C" w:rsidRDefault="008A03AE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10</w:t>
            </w:r>
            <w:r w:rsidR="001D636C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6521" w:type="dxa"/>
            <w:gridSpan w:val="4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Анализ реализации проекта</w:t>
            </w:r>
          </w:p>
        </w:tc>
        <w:tc>
          <w:tcPr>
            <w:tcW w:w="2407" w:type="dxa"/>
          </w:tcPr>
          <w:p w:rsidR="001D636C" w:rsidRPr="00EF166C" w:rsidRDefault="001D636C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  <w:r w:rsidR="0092793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55" w:type="dxa"/>
            <w:gridSpan w:val="6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Администрация школы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D636C" w:rsidRPr="00EF166C" w:rsidTr="008A03AE">
        <w:tc>
          <w:tcPr>
            <w:tcW w:w="15168" w:type="dxa"/>
            <w:gridSpan w:val="14"/>
          </w:tcPr>
          <w:p w:rsidR="001D636C" w:rsidRPr="00EF166C" w:rsidRDefault="008A03AE" w:rsidP="001D63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val="sah-RU" w:eastAsia="en-US"/>
              </w:rPr>
              <w:t>11</w:t>
            </w:r>
            <w:r w:rsidR="00EF166C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. П</w:t>
            </w:r>
            <w:r w:rsidR="00EF166C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val="sah-RU" w:eastAsia="en-US"/>
              </w:rPr>
              <w:t>одпрограмма</w:t>
            </w:r>
            <w:r w:rsidR="001D636C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: «Информатизация образовательного процесса»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Цель: Создание единой информационно-образовательной среды, способствующей эффективному решению образовательных, методических и административных задач.</w:t>
            </w:r>
          </w:p>
        </w:tc>
      </w:tr>
      <w:tr w:rsidR="001D636C" w:rsidRPr="00EF166C" w:rsidTr="008A03AE">
        <w:tc>
          <w:tcPr>
            <w:tcW w:w="850" w:type="dxa"/>
            <w:gridSpan w:val="2"/>
          </w:tcPr>
          <w:p w:rsidR="001D636C" w:rsidRPr="00EF166C" w:rsidRDefault="008A03AE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11</w:t>
            </w:r>
            <w:r w:rsidR="001D636C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521" w:type="dxa"/>
            <w:gridSpan w:val="4"/>
          </w:tcPr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мероприятий для совершенствования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информационной среды школы (приобретение компьютеров, электронных образовательных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ресурсов, программ, модернизация локальной сети Интернет)</w:t>
            </w:r>
          </w:p>
        </w:tc>
        <w:tc>
          <w:tcPr>
            <w:tcW w:w="2407" w:type="dxa"/>
          </w:tcPr>
          <w:p w:rsidR="001D636C" w:rsidRPr="00EF166C" w:rsidRDefault="0092793A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2013-2017</w:t>
            </w:r>
          </w:p>
        </w:tc>
        <w:tc>
          <w:tcPr>
            <w:tcW w:w="2955" w:type="dxa"/>
            <w:gridSpan w:val="6"/>
          </w:tcPr>
          <w:p w:rsidR="001D636C" w:rsidRPr="00EF166C" w:rsidRDefault="005E357A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435" w:type="dxa"/>
          </w:tcPr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рамках текущего</w:t>
            </w:r>
          </w:p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1D636C" w:rsidRPr="00EF166C" w:rsidRDefault="001D636C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E357A" w:rsidRPr="00EF166C" w:rsidTr="008A03AE">
        <w:tc>
          <w:tcPr>
            <w:tcW w:w="850" w:type="dxa"/>
            <w:gridSpan w:val="2"/>
          </w:tcPr>
          <w:p w:rsidR="005E357A" w:rsidRPr="00EF166C" w:rsidRDefault="008A03AE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11</w:t>
            </w:r>
            <w:r w:rsidR="005E357A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521" w:type="dxa"/>
            <w:gridSpan w:val="4"/>
          </w:tcPr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методического обеспечения (УМК, в том числе и в электронном виде, пособий, комплектация электронной</w:t>
            </w:r>
          </w:p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библиотеки)</w:t>
            </w:r>
          </w:p>
          <w:p w:rsidR="005E357A" w:rsidRPr="00EF166C" w:rsidRDefault="005E357A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</w:tcPr>
          <w:p w:rsidR="005E357A" w:rsidRPr="00EF166C" w:rsidRDefault="0092793A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2013-2017</w:t>
            </w:r>
          </w:p>
        </w:tc>
        <w:tc>
          <w:tcPr>
            <w:tcW w:w="2955" w:type="dxa"/>
            <w:gridSpan w:val="6"/>
          </w:tcPr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Заместители директора по </w:t>
            </w:r>
            <w:r w:rsidR="00BD11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</w:t>
            </w:r>
          </w:p>
          <w:p w:rsidR="005E357A" w:rsidRPr="00EF166C" w:rsidRDefault="005E357A" w:rsidP="001D63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рамках текущего</w:t>
            </w:r>
          </w:p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E357A" w:rsidRPr="00EF166C" w:rsidTr="008A03AE">
        <w:tc>
          <w:tcPr>
            <w:tcW w:w="850" w:type="dxa"/>
            <w:gridSpan w:val="2"/>
          </w:tcPr>
          <w:p w:rsidR="005E357A" w:rsidRPr="00EF166C" w:rsidRDefault="008A03AE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11</w:t>
            </w:r>
            <w:r w:rsidR="005E357A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6521" w:type="dxa"/>
            <w:gridSpan w:val="4"/>
          </w:tcPr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Оптимизировать формирование фонда информационных ресурсов:</w:t>
            </w:r>
          </w:p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пополнение </w:t>
            </w:r>
            <w:proofErr w:type="spellStart"/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медиатеки</w:t>
            </w:r>
            <w:proofErr w:type="spellEnd"/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школы (за счёт поступления цифровых образовательных ресурсов (ЦОР) нового поколения, а также формирования базы методических</w:t>
            </w:r>
          </w:p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разработок учителей школы)</w:t>
            </w:r>
          </w:p>
        </w:tc>
        <w:tc>
          <w:tcPr>
            <w:tcW w:w="2407" w:type="dxa"/>
          </w:tcPr>
          <w:p w:rsidR="005E357A" w:rsidRPr="00EF166C" w:rsidRDefault="0092793A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2013-2017</w:t>
            </w:r>
          </w:p>
        </w:tc>
        <w:tc>
          <w:tcPr>
            <w:tcW w:w="2955" w:type="dxa"/>
            <w:gridSpan w:val="6"/>
          </w:tcPr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Заместители</w:t>
            </w:r>
          </w:p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директора по УВР</w:t>
            </w:r>
          </w:p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рамках текущего</w:t>
            </w:r>
          </w:p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E357A" w:rsidRPr="00EF166C" w:rsidTr="008A03AE">
        <w:tc>
          <w:tcPr>
            <w:tcW w:w="850" w:type="dxa"/>
            <w:gridSpan w:val="2"/>
          </w:tcPr>
          <w:p w:rsidR="005E357A" w:rsidRPr="00EF166C" w:rsidRDefault="008A03AE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11</w:t>
            </w:r>
            <w:r w:rsidR="005E357A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6521" w:type="dxa"/>
            <w:gridSpan w:val="4"/>
          </w:tcPr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Совершенствование освоения применения электронных</w:t>
            </w:r>
          </w:p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образовательных ресурсов (ЭОР) в образовательном процессе</w:t>
            </w:r>
          </w:p>
        </w:tc>
        <w:tc>
          <w:tcPr>
            <w:tcW w:w="2407" w:type="dxa"/>
          </w:tcPr>
          <w:p w:rsidR="005E357A" w:rsidRPr="00EF166C" w:rsidRDefault="0092793A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2013-2017</w:t>
            </w:r>
          </w:p>
        </w:tc>
        <w:tc>
          <w:tcPr>
            <w:tcW w:w="2955" w:type="dxa"/>
            <w:gridSpan w:val="6"/>
          </w:tcPr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Заместители директора по </w:t>
            </w:r>
            <w:r w:rsidR="00BD11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</w:t>
            </w:r>
          </w:p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E357A" w:rsidRPr="00EF166C" w:rsidTr="008A03AE">
        <w:tc>
          <w:tcPr>
            <w:tcW w:w="850" w:type="dxa"/>
            <w:gridSpan w:val="2"/>
          </w:tcPr>
          <w:p w:rsidR="005E357A" w:rsidRPr="00EF166C" w:rsidRDefault="008A03AE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sah-RU" w:eastAsia="en-US"/>
              </w:rPr>
              <w:t>11</w:t>
            </w:r>
            <w:r w:rsidR="005E357A" w:rsidRPr="00EF166C">
              <w:rPr>
                <w:rFonts w:eastAsiaTheme="minorHAnsi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6521" w:type="dxa"/>
            <w:gridSpan w:val="4"/>
          </w:tcPr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Разработка персональных электронных ресурсов по учебным предметам</w:t>
            </w:r>
          </w:p>
        </w:tc>
        <w:tc>
          <w:tcPr>
            <w:tcW w:w="2407" w:type="dxa"/>
          </w:tcPr>
          <w:p w:rsidR="005E357A" w:rsidRPr="00EF166C" w:rsidRDefault="0092793A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2013</w:t>
            </w:r>
            <w:r w:rsidR="005E357A" w:rsidRPr="00EF166C">
              <w:rPr>
                <w:rFonts w:eastAsiaTheme="minorHAnsi"/>
                <w:sz w:val="24"/>
                <w:szCs w:val="24"/>
                <w:lang w:eastAsia="en-US"/>
              </w:rPr>
              <w:t>-20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55" w:type="dxa"/>
            <w:gridSpan w:val="6"/>
          </w:tcPr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 xml:space="preserve">Заместители директора по </w:t>
            </w:r>
            <w:r w:rsidR="00BD115B">
              <w:rPr>
                <w:rFonts w:eastAsiaTheme="minorHAnsi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УВР</w:t>
            </w:r>
          </w:p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Без финансирования</w:t>
            </w:r>
          </w:p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E357A" w:rsidRPr="00EF166C" w:rsidTr="008A03AE">
        <w:tc>
          <w:tcPr>
            <w:tcW w:w="850" w:type="dxa"/>
            <w:gridSpan w:val="2"/>
          </w:tcPr>
          <w:p w:rsidR="005E357A" w:rsidRPr="00EF166C" w:rsidRDefault="008A03AE" w:rsidP="00E362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11</w:t>
            </w:r>
            <w:r w:rsidR="005E357A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6521" w:type="dxa"/>
            <w:gridSpan w:val="4"/>
          </w:tcPr>
          <w:p w:rsidR="005E357A" w:rsidRPr="00EF166C" w:rsidRDefault="005E357A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Обучение педагогов на курсах повышения квалификации в сфере </w:t>
            </w:r>
            <w:proofErr w:type="spellStart"/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ИКТ-технологий</w:t>
            </w:r>
            <w:proofErr w:type="spellEnd"/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7" w:type="dxa"/>
          </w:tcPr>
          <w:p w:rsidR="005E357A" w:rsidRPr="00EF166C" w:rsidRDefault="0092793A" w:rsidP="008D5A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</w:t>
            </w:r>
            <w:r w:rsidR="00586587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55" w:type="dxa"/>
            <w:gridSpan w:val="6"/>
          </w:tcPr>
          <w:p w:rsidR="005E357A" w:rsidRPr="00EF166C" w:rsidRDefault="00586587" w:rsidP="005E357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435" w:type="dxa"/>
          </w:tcPr>
          <w:p w:rsidR="00586587" w:rsidRPr="00EF166C" w:rsidRDefault="00586587" w:rsidP="005865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рамках текущего</w:t>
            </w:r>
          </w:p>
          <w:p w:rsidR="005E357A" w:rsidRPr="00EF166C" w:rsidRDefault="00586587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</w:tc>
      </w:tr>
      <w:tr w:rsidR="00586587" w:rsidRPr="00EF166C" w:rsidTr="008A03AE">
        <w:tc>
          <w:tcPr>
            <w:tcW w:w="850" w:type="dxa"/>
            <w:gridSpan w:val="2"/>
          </w:tcPr>
          <w:p w:rsidR="00586587" w:rsidRPr="00EF166C" w:rsidRDefault="008A03AE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11</w:t>
            </w:r>
            <w:r w:rsidR="00586587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6521" w:type="dxa"/>
            <w:gridSpan w:val="4"/>
          </w:tcPr>
          <w:p w:rsidR="00586587" w:rsidRPr="00EF166C" w:rsidRDefault="00586587" w:rsidP="005865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Проведение серии обучающих семинаров для педагогов школы в области ИКТ</w:t>
            </w:r>
          </w:p>
        </w:tc>
        <w:tc>
          <w:tcPr>
            <w:tcW w:w="2407" w:type="dxa"/>
          </w:tcPr>
          <w:p w:rsidR="00586587" w:rsidRPr="00EF166C" w:rsidRDefault="0092793A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2013-2017</w:t>
            </w:r>
          </w:p>
        </w:tc>
        <w:tc>
          <w:tcPr>
            <w:tcW w:w="2955" w:type="dxa"/>
            <w:gridSpan w:val="6"/>
          </w:tcPr>
          <w:p w:rsidR="00586587" w:rsidRPr="00EF166C" w:rsidRDefault="00586587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Заместители директора по </w:t>
            </w:r>
            <w:r w:rsidR="00BD11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</w:t>
            </w:r>
          </w:p>
        </w:tc>
        <w:tc>
          <w:tcPr>
            <w:tcW w:w="2435" w:type="dxa"/>
          </w:tcPr>
          <w:p w:rsidR="00586587" w:rsidRPr="00EF166C" w:rsidRDefault="00586587" w:rsidP="005865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586587" w:rsidRPr="00EF166C" w:rsidRDefault="00586587" w:rsidP="005865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86587" w:rsidRPr="00EF166C" w:rsidTr="008A03AE">
        <w:tc>
          <w:tcPr>
            <w:tcW w:w="850" w:type="dxa"/>
            <w:gridSpan w:val="2"/>
          </w:tcPr>
          <w:p w:rsidR="00586587" w:rsidRPr="00EF166C" w:rsidRDefault="008A03AE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11</w:t>
            </w:r>
            <w:r w:rsidR="00586587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.8</w:t>
            </w:r>
          </w:p>
        </w:tc>
        <w:tc>
          <w:tcPr>
            <w:tcW w:w="6521" w:type="dxa"/>
            <w:gridSpan w:val="4"/>
          </w:tcPr>
          <w:p w:rsidR="00586587" w:rsidRPr="00EF166C" w:rsidRDefault="00586587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мероприятий по распространению опыта применения ИКТ в образовательном процессе школы</w:t>
            </w:r>
          </w:p>
        </w:tc>
        <w:tc>
          <w:tcPr>
            <w:tcW w:w="2407" w:type="dxa"/>
          </w:tcPr>
          <w:p w:rsidR="00586587" w:rsidRPr="00EF166C" w:rsidRDefault="0092793A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2013-2017</w:t>
            </w:r>
          </w:p>
        </w:tc>
        <w:tc>
          <w:tcPr>
            <w:tcW w:w="2955" w:type="dxa"/>
            <w:gridSpan w:val="6"/>
          </w:tcPr>
          <w:p w:rsidR="00586587" w:rsidRPr="00EF166C" w:rsidRDefault="00586587" w:rsidP="005E35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Заместители директора по </w:t>
            </w:r>
            <w:r w:rsidR="00BD11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</w:t>
            </w:r>
          </w:p>
        </w:tc>
        <w:tc>
          <w:tcPr>
            <w:tcW w:w="2435" w:type="dxa"/>
          </w:tcPr>
          <w:p w:rsidR="00586587" w:rsidRPr="00EF166C" w:rsidRDefault="00586587" w:rsidP="005865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586587" w:rsidRPr="00EF166C" w:rsidRDefault="00586587" w:rsidP="005865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86587" w:rsidRPr="00EF166C" w:rsidTr="008A03AE">
        <w:tc>
          <w:tcPr>
            <w:tcW w:w="850" w:type="dxa"/>
            <w:gridSpan w:val="2"/>
          </w:tcPr>
          <w:p w:rsidR="00586587" w:rsidRPr="00EF166C" w:rsidRDefault="008A03AE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11</w:t>
            </w:r>
            <w:r w:rsidR="00586587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6521" w:type="dxa"/>
            <w:gridSpan w:val="4"/>
          </w:tcPr>
          <w:p w:rsidR="00586587" w:rsidRPr="00EF166C" w:rsidRDefault="00586587" w:rsidP="005865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Расширение школьной локальной сети, позволяющей объединить и систематизировать информационные ресурсы</w:t>
            </w:r>
          </w:p>
        </w:tc>
        <w:tc>
          <w:tcPr>
            <w:tcW w:w="2407" w:type="dxa"/>
          </w:tcPr>
          <w:p w:rsidR="00586587" w:rsidRPr="00EF166C" w:rsidRDefault="0092793A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2013-2017</w:t>
            </w:r>
          </w:p>
        </w:tc>
        <w:tc>
          <w:tcPr>
            <w:tcW w:w="2955" w:type="dxa"/>
            <w:gridSpan w:val="6"/>
          </w:tcPr>
          <w:p w:rsidR="00586587" w:rsidRPr="00EF166C" w:rsidRDefault="00586587" w:rsidP="005865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435" w:type="dxa"/>
          </w:tcPr>
          <w:p w:rsidR="00586587" w:rsidRPr="00EF166C" w:rsidRDefault="00586587" w:rsidP="005865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рамках текущего</w:t>
            </w:r>
          </w:p>
          <w:p w:rsidR="00586587" w:rsidRPr="00EF166C" w:rsidRDefault="00586587" w:rsidP="005865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586587" w:rsidRPr="00EF166C" w:rsidRDefault="00586587" w:rsidP="005865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86587" w:rsidRPr="00EF166C" w:rsidTr="008A03AE">
        <w:tc>
          <w:tcPr>
            <w:tcW w:w="850" w:type="dxa"/>
            <w:gridSpan w:val="2"/>
          </w:tcPr>
          <w:p w:rsidR="00586587" w:rsidRPr="008A03AE" w:rsidRDefault="008A03AE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lastRenderedPageBreak/>
              <w:t>11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.1</w:t>
            </w: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0</w:t>
            </w:r>
          </w:p>
        </w:tc>
        <w:tc>
          <w:tcPr>
            <w:tcW w:w="6521" w:type="dxa"/>
            <w:gridSpan w:val="4"/>
          </w:tcPr>
          <w:p w:rsidR="00586587" w:rsidRPr="00EF166C" w:rsidRDefault="00586587" w:rsidP="005865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Анализ реализации проекта</w:t>
            </w:r>
          </w:p>
        </w:tc>
        <w:tc>
          <w:tcPr>
            <w:tcW w:w="2407" w:type="dxa"/>
          </w:tcPr>
          <w:p w:rsidR="00586587" w:rsidRPr="00EF166C" w:rsidRDefault="00586587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  <w:r w:rsidR="0092793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55" w:type="dxa"/>
            <w:gridSpan w:val="6"/>
          </w:tcPr>
          <w:p w:rsidR="00586587" w:rsidRPr="00EF166C" w:rsidRDefault="00586587" w:rsidP="005865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Администрация школы</w:t>
            </w:r>
          </w:p>
          <w:p w:rsidR="00586587" w:rsidRPr="00EF166C" w:rsidRDefault="00586587" w:rsidP="005865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586587" w:rsidRPr="00EF166C" w:rsidRDefault="00586587" w:rsidP="005865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586587" w:rsidRPr="00EF166C" w:rsidRDefault="00586587" w:rsidP="005865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C428BA" w:rsidRPr="00EF166C" w:rsidTr="008A03AE">
        <w:tc>
          <w:tcPr>
            <w:tcW w:w="15168" w:type="dxa"/>
            <w:gridSpan w:val="14"/>
          </w:tcPr>
          <w:p w:rsidR="00C428BA" w:rsidRPr="00EF166C" w:rsidRDefault="008A03AE" w:rsidP="00C428B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val="sah-RU" w:eastAsia="en-US"/>
              </w:rPr>
              <w:t>12</w:t>
            </w:r>
            <w:r w:rsidR="00EF166C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 xml:space="preserve">. </w:t>
            </w:r>
            <w:r w:rsidR="00EF166C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val="sah-RU" w:eastAsia="en-US"/>
              </w:rPr>
              <w:t>Подпрограмма</w:t>
            </w:r>
            <w:r w:rsidR="00C428BA" w:rsidRPr="00EF166C">
              <w:rPr>
                <w:rFonts w:eastAsiaTheme="minorHAnsi"/>
                <w:b/>
                <w:bCs/>
                <w:i/>
                <w:iCs/>
                <w:color w:val="7030A1"/>
                <w:sz w:val="24"/>
                <w:szCs w:val="24"/>
                <w:lang w:eastAsia="en-US"/>
              </w:rPr>
              <w:t>: «Ясность цели и информационная открытость образовательной организации»</w:t>
            </w:r>
          </w:p>
          <w:p w:rsidR="00C428BA" w:rsidRPr="00EF166C" w:rsidRDefault="00C428BA" w:rsidP="005865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Цель: Соблюдение принципа «прозрачности» деятельности, информационной открытости и публичной отчетности образовательной организации</w:t>
            </w:r>
          </w:p>
        </w:tc>
      </w:tr>
      <w:tr w:rsidR="00586587" w:rsidRPr="00EF166C" w:rsidTr="008A03AE">
        <w:tc>
          <w:tcPr>
            <w:tcW w:w="850" w:type="dxa"/>
            <w:gridSpan w:val="2"/>
          </w:tcPr>
          <w:p w:rsidR="00C428BA" w:rsidRPr="00EF166C" w:rsidRDefault="008A03AE" w:rsidP="00C428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2</w:t>
            </w:r>
            <w:r w:rsidR="00C428BA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.1</w:t>
            </w:r>
          </w:p>
          <w:p w:rsidR="00586587" w:rsidRPr="00EF166C" w:rsidRDefault="00586587" w:rsidP="00E362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gridSpan w:val="4"/>
          </w:tcPr>
          <w:p w:rsidR="00C428BA" w:rsidRPr="00EF166C" w:rsidRDefault="00C428BA" w:rsidP="00C428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Своевременное информирование существующих и потенциальных потребителей о предоставляемых и</w:t>
            </w:r>
          </w:p>
          <w:p w:rsidR="00C428BA" w:rsidRPr="00EF166C" w:rsidRDefault="00C428BA" w:rsidP="00C428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планируемых образовательным учреждением услугах, их качестве и возможностях, а также об условиях их получения</w:t>
            </w:r>
          </w:p>
          <w:p w:rsidR="00586587" w:rsidRPr="00EF166C" w:rsidRDefault="00C428BA" w:rsidP="005865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(Публичный доклад)</w:t>
            </w:r>
          </w:p>
        </w:tc>
        <w:tc>
          <w:tcPr>
            <w:tcW w:w="2407" w:type="dxa"/>
          </w:tcPr>
          <w:p w:rsidR="00586587" w:rsidRPr="00EF166C" w:rsidRDefault="0092793A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</w:t>
            </w:r>
            <w:r w:rsidR="00C428BA"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-20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55" w:type="dxa"/>
            <w:gridSpan w:val="6"/>
          </w:tcPr>
          <w:p w:rsidR="00586587" w:rsidRPr="00EF166C" w:rsidRDefault="00C428BA" w:rsidP="005865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435" w:type="dxa"/>
          </w:tcPr>
          <w:p w:rsidR="00C428BA" w:rsidRPr="00EF166C" w:rsidRDefault="00C428BA" w:rsidP="00C428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586587" w:rsidRPr="00EF166C" w:rsidRDefault="00586587" w:rsidP="005865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A03AE" w:rsidRPr="00EF166C" w:rsidTr="00D9726B">
        <w:trPr>
          <w:trHeight w:val="838"/>
        </w:trPr>
        <w:tc>
          <w:tcPr>
            <w:tcW w:w="850" w:type="dxa"/>
            <w:gridSpan w:val="2"/>
          </w:tcPr>
          <w:p w:rsidR="008A03AE" w:rsidRPr="00EF166C" w:rsidRDefault="008A03AE" w:rsidP="00C428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  <w:t>2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521" w:type="dxa"/>
            <w:gridSpan w:val="4"/>
          </w:tcPr>
          <w:p w:rsidR="008A03AE" w:rsidRPr="00EF166C" w:rsidRDefault="008A03AE" w:rsidP="00C428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Модернизация и поддержка сайта школы для обеспечения открытого (прозрачного) информационного пространства школы</w:t>
            </w:r>
          </w:p>
        </w:tc>
        <w:tc>
          <w:tcPr>
            <w:tcW w:w="2407" w:type="dxa"/>
          </w:tcPr>
          <w:p w:rsidR="008A03AE" w:rsidRPr="00EF166C" w:rsidRDefault="0092793A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2013-2017</w:t>
            </w:r>
          </w:p>
        </w:tc>
        <w:tc>
          <w:tcPr>
            <w:tcW w:w="2955" w:type="dxa"/>
            <w:gridSpan w:val="6"/>
          </w:tcPr>
          <w:p w:rsidR="008A03AE" w:rsidRPr="00EF166C" w:rsidRDefault="008A03AE" w:rsidP="00C428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Заместители директора по </w:t>
            </w:r>
            <w:r w:rsidR="00BD115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УМР, </w:t>
            </w: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УВР</w:t>
            </w:r>
          </w:p>
          <w:p w:rsidR="008A03AE" w:rsidRPr="00EF166C" w:rsidRDefault="008A03AE" w:rsidP="005865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</w:tcPr>
          <w:p w:rsidR="008A03AE" w:rsidRPr="00EF166C" w:rsidRDefault="008A03AE" w:rsidP="00C428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Без финансирования</w:t>
            </w:r>
          </w:p>
          <w:p w:rsidR="008A03AE" w:rsidRPr="00EF166C" w:rsidRDefault="008A03AE" w:rsidP="00C428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C428BA" w:rsidRPr="00EF166C" w:rsidTr="008A03AE">
        <w:tc>
          <w:tcPr>
            <w:tcW w:w="850" w:type="dxa"/>
            <w:gridSpan w:val="2"/>
          </w:tcPr>
          <w:p w:rsidR="00C428BA" w:rsidRPr="008A03AE" w:rsidRDefault="008A03AE" w:rsidP="00C428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val="sah-RU" w:eastAsia="en-US"/>
              </w:rPr>
              <w:t>2</w:t>
            </w:r>
            <w:r w:rsidR="00C428BA" w:rsidRPr="00EF166C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val="sah-RU" w:eastAsia="en-US"/>
              </w:rPr>
              <w:t>3</w:t>
            </w:r>
          </w:p>
        </w:tc>
        <w:tc>
          <w:tcPr>
            <w:tcW w:w="6521" w:type="dxa"/>
            <w:gridSpan w:val="4"/>
          </w:tcPr>
          <w:p w:rsidR="00C428BA" w:rsidRPr="00EF166C" w:rsidRDefault="00C428BA" w:rsidP="00C428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Анализ реализации проекта</w:t>
            </w:r>
          </w:p>
        </w:tc>
        <w:tc>
          <w:tcPr>
            <w:tcW w:w="2407" w:type="dxa"/>
          </w:tcPr>
          <w:p w:rsidR="00C428BA" w:rsidRPr="00EF166C" w:rsidRDefault="00C428BA" w:rsidP="008D5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92793A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55" w:type="dxa"/>
            <w:gridSpan w:val="6"/>
          </w:tcPr>
          <w:p w:rsidR="00C428BA" w:rsidRPr="00EF166C" w:rsidRDefault="00C428BA" w:rsidP="00C428B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Администрация школы</w:t>
            </w:r>
          </w:p>
        </w:tc>
        <w:tc>
          <w:tcPr>
            <w:tcW w:w="2435" w:type="dxa"/>
          </w:tcPr>
          <w:p w:rsidR="00C428BA" w:rsidRPr="00EF166C" w:rsidRDefault="00C428BA" w:rsidP="00C428B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F166C">
              <w:rPr>
                <w:rFonts w:eastAsiaTheme="minorHAnsi"/>
                <w:sz w:val="24"/>
                <w:szCs w:val="24"/>
                <w:lang w:eastAsia="en-US"/>
              </w:rPr>
              <w:t>Без финансирования</w:t>
            </w:r>
          </w:p>
        </w:tc>
      </w:tr>
    </w:tbl>
    <w:p w:rsidR="001D636C" w:rsidRPr="008C447B" w:rsidRDefault="001D636C" w:rsidP="001D636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93D7D" w:rsidRPr="008C447B" w:rsidRDefault="00C93D7D" w:rsidP="00C93D7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8C447B">
        <w:rPr>
          <w:rFonts w:eastAsiaTheme="minorHAnsi"/>
          <w:b/>
          <w:bCs/>
          <w:color w:val="000000"/>
          <w:lang w:eastAsia="en-US"/>
        </w:rPr>
        <w:t>Приложение</w:t>
      </w:r>
    </w:p>
    <w:p w:rsidR="00C93D7D" w:rsidRPr="008C447B" w:rsidRDefault="00C93D7D" w:rsidP="009B725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7030A1"/>
          <w:lang w:eastAsia="en-US"/>
        </w:rPr>
      </w:pPr>
      <w:r w:rsidRPr="008C447B">
        <w:rPr>
          <w:rFonts w:eastAsiaTheme="minorHAnsi"/>
          <w:b/>
          <w:bCs/>
          <w:color w:val="7030A1"/>
          <w:lang w:eastAsia="en-US"/>
        </w:rPr>
        <w:t>Проект сметы доходов и расходов по реализации Программы развития</w:t>
      </w:r>
    </w:p>
    <w:p w:rsidR="00C93D7D" w:rsidRPr="008C447B" w:rsidRDefault="00C93D7D" w:rsidP="009B725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C447B">
        <w:rPr>
          <w:rFonts w:eastAsiaTheme="minorHAnsi"/>
          <w:b/>
          <w:bCs/>
          <w:color w:val="000000"/>
          <w:lang w:eastAsia="en-US"/>
        </w:rPr>
        <w:t>Суть предлагаемого проекта</w:t>
      </w:r>
      <w:r w:rsidRPr="008C447B">
        <w:rPr>
          <w:rFonts w:eastAsiaTheme="minorHAnsi"/>
          <w:color w:val="000000"/>
          <w:lang w:eastAsia="en-US"/>
        </w:rPr>
        <w:t>: переход школы на стадию развития в новом статусе « с</w:t>
      </w:r>
      <w:r w:rsidR="009B7251">
        <w:rPr>
          <w:rFonts w:eastAsiaTheme="minorHAnsi"/>
          <w:color w:val="000000"/>
          <w:lang w:eastAsia="en-US"/>
        </w:rPr>
        <w:t xml:space="preserve"> </w:t>
      </w:r>
      <w:r w:rsidR="008C447B" w:rsidRPr="008C447B">
        <w:rPr>
          <w:rFonts w:eastAsiaTheme="minorHAnsi"/>
          <w:color w:val="000000"/>
          <w:lang w:val="sah-RU" w:eastAsia="en-US"/>
        </w:rPr>
        <w:t>предпрофильным, профильным образованием, с</w:t>
      </w:r>
      <w:r w:rsidRPr="008C447B">
        <w:rPr>
          <w:rFonts w:eastAsiaTheme="minorHAnsi"/>
          <w:color w:val="000000"/>
          <w:lang w:eastAsia="en-US"/>
        </w:rPr>
        <w:t>изучением отдельных предметов»</w:t>
      </w:r>
      <w:r w:rsidR="008C447B" w:rsidRPr="008C447B">
        <w:rPr>
          <w:rFonts w:eastAsiaTheme="minorHAnsi"/>
          <w:color w:val="000000"/>
          <w:lang w:val="sah-RU" w:eastAsia="en-US"/>
        </w:rPr>
        <w:t>,</w:t>
      </w:r>
      <w:r w:rsidRPr="008C447B">
        <w:rPr>
          <w:rFonts w:eastAsiaTheme="minorHAnsi"/>
          <w:color w:val="000000"/>
          <w:lang w:eastAsia="en-US"/>
        </w:rPr>
        <w:t xml:space="preserve"> с применением инноваций и опытно-экспериментальной работы</w:t>
      </w:r>
      <w:r w:rsidR="009B7251">
        <w:rPr>
          <w:rFonts w:eastAsiaTheme="minorHAnsi"/>
          <w:color w:val="000000"/>
          <w:lang w:val="sah-RU" w:eastAsia="en-US"/>
        </w:rPr>
        <w:t xml:space="preserve"> как центр создания открытой </w:t>
      </w:r>
      <w:r w:rsidR="008C447B" w:rsidRPr="008C447B">
        <w:rPr>
          <w:rFonts w:eastAsiaTheme="minorHAnsi"/>
          <w:color w:val="000000"/>
          <w:lang w:val="sah-RU" w:eastAsia="en-US"/>
        </w:rPr>
        <w:t>образовательой среды.</w:t>
      </w:r>
      <w:r w:rsidR="009B7251">
        <w:rPr>
          <w:rFonts w:eastAsiaTheme="minorHAnsi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Школа продолжит внедрение информационно-коммуникативных технологий в</w:t>
      </w:r>
      <w:r w:rsidR="009B7251">
        <w:rPr>
          <w:rFonts w:eastAsiaTheme="minorHAnsi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образовательный процесс, продолжит работу по повышению уровня качества основного,</w:t>
      </w:r>
      <w:r w:rsidR="009B7251">
        <w:rPr>
          <w:rFonts w:eastAsiaTheme="minorHAnsi"/>
          <w:color w:val="000000"/>
          <w:lang w:eastAsia="en-US"/>
        </w:rPr>
        <w:t xml:space="preserve"> </w:t>
      </w:r>
      <w:r w:rsidR="008C447B" w:rsidRPr="008C447B">
        <w:rPr>
          <w:rFonts w:eastAsiaTheme="minorHAnsi"/>
          <w:color w:val="000000"/>
          <w:lang w:val="sah-RU" w:eastAsia="en-US"/>
        </w:rPr>
        <w:t xml:space="preserve">предпрофильного </w:t>
      </w:r>
      <w:r w:rsidRPr="008C447B">
        <w:rPr>
          <w:rFonts w:eastAsiaTheme="minorHAnsi"/>
          <w:color w:val="000000"/>
          <w:lang w:eastAsia="en-US"/>
        </w:rPr>
        <w:t>и профильного образования, профессионального мастерства учителя.</w:t>
      </w:r>
    </w:p>
    <w:p w:rsidR="00C93D7D" w:rsidRPr="008C447B" w:rsidRDefault="00C93D7D" w:rsidP="009B725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C447B">
        <w:rPr>
          <w:rFonts w:eastAsiaTheme="minorHAnsi"/>
          <w:color w:val="000000"/>
          <w:lang w:eastAsia="en-US"/>
        </w:rPr>
        <w:t>Особый</w:t>
      </w:r>
      <w:r w:rsidR="008C447B" w:rsidRPr="008C447B">
        <w:rPr>
          <w:rFonts w:eastAsiaTheme="minorHAnsi"/>
          <w:color w:val="000000"/>
          <w:lang w:eastAsia="en-US"/>
        </w:rPr>
        <w:t xml:space="preserve"> акцент будет сделан на активно</w:t>
      </w:r>
      <w:r w:rsidR="008C447B" w:rsidRPr="008C447B">
        <w:rPr>
          <w:rFonts w:eastAsiaTheme="minorHAnsi"/>
          <w:color w:val="000000"/>
          <w:lang w:val="sah-RU" w:eastAsia="en-US"/>
        </w:rPr>
        <w:t>е</w:t>
      </w:r>
      <w:r w:rsidR="008C447B" w:rsidRPr="008C447B">
        <w:rPr>
          <w:rFonts w:eastAsiaTheme="minorHAnsi"/>
          <w:color w:val="000000"/>
          <w:lang w:eastAsia="en-US"/>
        </w:rPr>
        <w:t xml:space="preserve"> </w:t>
      </w:r>
      <w:proofErr w:type="spellStart"/>
      <w:r w:rsidR="008C447B" w:rsidRPr="008C447B">
        <w:rPr>
          <w:rFonts w:eastAsiaTheme="minorHAnsi"/>
          <w:color w:val="000000"/>
          <w:lang w:eastAsia="en-US"/>
        </w:rPr>
        <w:t>вовлечени</w:t>
      </w:r>
      <w:proofErr w:type="spellEnd"/>
      <w:r w:rsidR="008C447B" w:rsidRPr="008C447B">
        <w:rPr>
          <w:rFonts w:eastAsiaTheme="minorHAnsi"/>
          <w:color w:val="000000"/>
          <w:lang w:val="sah-RU" w:eastAsia="en-US"/>
        </w:rPr>
        <w:t>е</w:t>
      </w:r>
      <w:r w:rsidRPr="008C447B">
        <w:rPr>
          <w:rFonts w:eastAsiaTheme="minorHAnsi"/>
          <w:color w:val="000000"/>
          <w:lang w:eastAsia="en-US"/>
        </w:rPr>
        <w:t xml:space="preserve"> родителей, общественных</w:t>
      </w:r>
      <w:r w:rsidR="009B7251">
        <w:rPr>
          <w:rFonts w:eastAsiaTheme="minorHAnsi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организаций (попечительского совета) в управление школой.</w:t>
      </w:r>
    </w:p>
    <w:p w:rsidR="00C93D7D" w:rsidRPr="008C447B" w:rsidRDefault="00C93D7D" w:rsidP="009B725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C447B">
        <w:rPr>
          <w:rFonts w:eastAsiaTheme="minorHAnsi"/>
          <w:color w:val="000000"/>
          <w:lang w:eastAsia="en-US"/>
        </w:rPr>
        <w:t>Состояние материально-технической базы позволяет продолжить использование</w:t>
      </w:r>
      <w:r w:rsidR="009B7251">
        <w:rPr>
          <w:rFonts w:eastAsiaTheme="minorHAnsi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информационных технологий в образовательном процессе. Члены методического совета</w:t>
      </w:r>
      <w:r w:rsidR="009B7251">
        <w:rPr>
          <w:rFonts w:eastAsiaTheme="minorHAnsi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школы выделяют проблемы интеграции учебных предметов, освоение программ</w:t>
      </w:r>
      <w:r w:rsidR="009B7251">
        <w:rPr>
          <w:rFonts w:eastAsiaTheme="minorHAnsi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углубленных ,профильных и элективных курсов.</w:t>
      </w:r>
      <w:r w:rsidR="009B7251">
        <w:rPr>
          <w:rFonts w:eastAsiaTheme="minorHAnsi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Подключение к сети Интернет, наличие сайта школы позволяет осуществлять общение,</w:t>
      </w:r>
      <w:r w:rsidR="009B7251">
        <w:rPr>
          <w:rFonts w:eastAsiaTheme="minorHAnsi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взаимодействие с большими возможностями.</w:t>
      </w:r>
      <w:r w:rsidR="009B7251">
        <w:rPr>
          <w:rFonts w:eastAsiaTheme="minorHAnsi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Суммарный доход школы складывается из бюджетных средств, аренды помещений</w:t>
      </w:r>
      <w:r w:rsidR="009B7251">
        <w:rPr>
          <w:rFonts w:eastAsiaTheme="minorHAnsi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школы, благотворительных взносов попечителей.</w:t>
      </w:r>
      <w:r w:rsidR="009B7251">
        <w:rPr>
          <w:rFonts w:eastAsiaTheme="minorHAnsi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Расходы направляются на оплату труда и премирование сотрудников, услуги связи,</w:t>
      </w:r>
      <w:r w:rsidR="009B7251">
        <w:rPr>
          <w:rFonts w:eastAsiaTheme="minorHAnsi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коммунальные платежи, проведение ремонтно-восстановительных работ, приобретение</w:t>
      </w:r>
      <w:r w:rsidR="009B7251">
        <w:rPr>
          <w:rFonts w:eastAsiaTheme="minorHAnsi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учебников.</w:t>
      </w:r>
    </w:p>
    <w:p w:rsidR="00C93D7D" w:rsidRPr="008C447B" w:rsidRDefault="00C93D7D" w:rsidP="009B725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C447B">
        <w:rPr>
          <w:rFonts w:eastAsiaTheme="minorHAnsi"/>
          <w:b/>
          <w:bCs/>
          <w:color w:val="000000"/>
          <w:lang w:eastAsia="en-US"/>
        </w:rPr>
        <w:t xml:space="preserve">Бюджетная роспись использования средств </w:t>
      </w:r>
      <w:r w:rsidRPr="008C447B">
        <w:rPr>
          <w:rFonts w:eastAsiaTheme="minorHAnsi"/>
          <w:color w:val="000000"/>
          <w:lang w:eastAsia="en-US"/>
        </w:rPr>
        <w:t>(определяется М</w:t>
      </w:r>
      <w:r w:rsidR="008A03AE" w:rsidRPr="008C447B">
        <w:rPr>
          <w:rFonts w:eastAsiaTheme="minorHAnsi"/>
          <w:color w:val="000000"/>
          <w:lang w:val="sah-RU" w:eastAsia="en-US"/>
        </w:rPr>
        <w:t>К</w:t>
      </w:r>
      <w:r w:rsidRPr="008C447B">
        <w:rPr>
          <w:rFonts w:eastAsiaTheme="minorHAnsi"/>
          <w:color w:val="000000"/>
          <w:lang w:eastAsia="en-US"/>
        </w:rPr>
        <w:t>У «Центральная бухгалтерия</w:t>
      </w:r>
      <w:r w:rsidR="009B7251">
        <w:rPr>
          <w:rFonts w:eastAsiaTheme="minorHAnsi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Управления образования»)</w:t>
      </w:r>
    </w:p>
    <w:p w:rsidR="00C93D7D" w:rsidRPr="008C447B" w:rsidRDefault="00C93D7D" w:rsidP="009B725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C447B">
        <w:rPr>
          <w:rFonts w:eastAsiaTheme="minorHAnsi"/>
          <w:b/>
          <w:bCs/>
          <w:color w:val="000000"/>
          <w:lang w:eastAsia="en-US"/>
        </w:rPr>
        <w:t xml:space="preserve">Стратегия маркетинга заключается </w:t>
      </w:r>
      <w:r w:rsidRPr="008C447B">
        <w:rPr>
          <w:rFonts w:eastAsiaTheme="minorHAnsi"/>
          <w:color w:val="000000"/>
          <w:lang w:eastAsia="en-US"/>
        </w:rPr>
        <w:t>в:</w:t>
      </w:r>
    </w:p>
    <w:p w:rsidR="00C93D7D" w:rsidRPr="008C447B" w:rsidRDefault="00C93D7D" w:rsidP="009B725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C447B">
        <w:rPr>
          <w:rFonts w:eastAsia="Arial Unicode MS"/>
          <w:color w:val="000000"/>
          <w:lang w:eastAsia="en-US"/>
        </w:rPr>
        <w:t></w:t>
      </w:r>
      <w:r w:rsidRPr="008C447B">
        <w:rPr>
          <w:rFonts w:eastAsia="SymbolMT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формировании спроса на услуги, которые школа в состоянии оказать;</w:t>
      </w:r>
    </w:p>
    <w:p w:rsidR="00C93D7D" w:rsidRPr="008C447B" w:rsidRDefault="00C93D7D" w:rsidP="009B725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C447B">
        <w:rPr>
          <w:rFonts w:eastAsia="Arial Unicode MS"/>
          <w:color w:val="000000"/>
          <w:lang w:eastAsia="en-US"/>
        </w:rPr>
        <w:t></w:t>
      </w:r>
      <w:r w:rsidRPr="008C447B">
        <w:rPr>
          <w:rFonts w:eastAsia="SymbolMT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совершенствовании качества оказываемых услуг;</w:t>
      </w:r>
    </w:p>
    <w:p w:rsidR="00C93D7D" w:rsidRPr="008C447B" w:rsidRDefault="00C93D7D" w:rsidP="009B725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C447B">
        <w:rPr>
          <w:rFonts w:eastAsia="Arial Unicode MS"/>
          <w:color w:val="000000"/>
          <w:lang w:eastAsia="en-US"/>
        </w:rPr>
        <w:t></w:t>
      </w:r>
      <w:r w:rsidRPr="008C447B">
        <w:rPr>
          <w:rFonts w:eastAsia="SymbolMT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расширении спектра услуг;</w:t>
      </w:r>
    </w:p>
    <w:p w:rsidR="00C93D7D" w:rsidRPr="008C447B" w:rsidRDefault="00C93D7D" w:rsidP="009B725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C447B">
        <w:rPr>
          <w:rFonts w:eastAsia="Arial Unicode MS"/>
          <w:color w:val="000000"/>
          <w:lang w:eastAsia="en-US"/>
        </w:rPr>
        <w:t></w:t>
      </w:r>
      <w:r w:rsidRPr="008C447B">
        <w:rPr>
          <w:rFonts w:eastAsia="SymbolMT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совершенствовании правового обеспечения деятельности школы.</w:t>
      </w:r>
    </w:p>
    <w:p w:rsidR="00C93D7D" w:rsidRPr="008C447B" w:rsidRDefault="00C93D7D" w:rsidP="009B725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C447B">
        <w:rPr>
          <w:rFonts w:eastAsiaTheme="minorHAnsi"/>
          <w:color w:val="000000"/>
          <w:lang w:eastAsia="en-US"/>
        </w:rPr>
        <w:t>По решению Общешкольного родительского комитета и педагогического совета школы,</w:t>
      </w:r>
      <w:r w:rsidR="009B7251">
        <w:rPr>
          <w:rFonts w:eastAsiaTheme="minorHAnsi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средства об оказании платных образовательных услуг необходимо использовать на развитие</w:t>
      </w:r>
      <w:r w:rsidR="009B7251">
        <w:rPr>
          <w:rFonts w:eastAsiaTheme="minorHAnsi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содержания и условий образовательного процесса:</w:t>
      </w:r>
    </w:p>
    <w:p w:rsidR="00C93D7D" w:rsidRPr="008C447B" w:rsidRDefault="00C93D7D" w:rsidP="009B725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C447B">
        <w:rPr>
          <w:rFonts w:eastAsia="Arial Unicode MS"/>
          <w:color w:val="000000"/>
          <w:lang w:eastAsia="en-US"/>
        </w:rPr>
        <w:lastRenderedPageBreak/>
        <w:t></w:t>
      </w:r>
      <w:r w:rsidRPr="008C447B">
        <w:rPr>
          <w:rFonts w:eastAsia="SymbolMT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приобретение компьютеров и проекторов;</w:t>
      </w:r>
    </w:p>
    <w:p w:rsidR="00C93D7D" w:rsidRPr="008C447B" w:rsidRDefault="00C93D7D" w:rsidP="009B725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C447B">
        <w:rPr>
          <w:rFonts w:eastAsia="Arial Unicode MS"/>
          <w:color w:val="000000"/>
          <w:lang w:eastAsia="en-US"/>
        </w:rPr>
        <w:t></w:t>
      </w:r>
      <w:r w:rsidRPr="008C447B">
        <w:rPr>
          <w:rFonts w:eastAsia="SymbolMT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оснащение кабинетов комнаты школьника, г</w:t>
      </w:r>
      <w:r w:rsidR="003E3C85">
        <w:rPr>
          <w:rFonts w:eastAsiaTheme="minorHAnsi"/>
          <w:color w:val="000000"/>
          <w:lang w:eastAsia="en-US"/>
        </w:rPr>
        <w:t>имнастического зала</w:t>
      </w:r>
      <w:r w:rsidRPr="008C447B">
        <w:rPr>
          <w:rFonts w:eastAsiaTheme="minorHAnsi"/>
          <w:color w:val="000000"/>
          <w:lang w:eastAsia="en-US"/>
        </w:rPr>
        <w:t>,</w:t>
      </w:r>
    </w:p>
    <w:p w:rsidR="00C93D7D" w:rsidRPr="008C447B" w:rsidRDefault="003E3C85" w:rsidP="009B725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Кабинета</w:t>
      </w:r>
      <w:r>
        <w:rPr>
          <w:rFonts w:eastAsiaTheme="minorHAnsi"/>
          <w:color w:val="000000"/>
          <w:lang w:val="sah-RU" w:eastAsia="en-US"/>
        </w:rPr>
        <w:t xml:space="preserve"> </w:t>
      </w:r>
      <w:r>
        <w:rPr>
          <w:rFonts w:eastAsiaTheme="minorHAnsi"/>
          <w:color w:val="000000"/>
          <w:lang w:eastAsia="en-US"/>
        </w:rPr>
        <w:t>музыки</w:t>
      </w:r>
      <w:r w:rsidR="00C93D7D" w:rsidRPr="008C447B">
        <w:rPr>
          <w:rFonts w:eastAsiaTheme="minorHAnsi"/>
          <w:color w:val="000000"/>
          <w:lang w:eastAsia="en-US"/>
        </w:rPr>
        <w:t>;</w:t>
      </w:r>
    </w:p>
    <w:p w:rsidR="00C93D7D" w:rsidRPr="008C447B" w:rsidRDefault="00C93D7D" w:rsidP="009B725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C447B">
        <w:rPr>
          <w:rFonts w:eastAsia="Arial Unicode MS"/>
          <w:color w:val="000000"/>
          <w:lang w:eastAsia="en-US"/>
        </w:rPr>
        <w:t></w:t>
      </w:r>
      <w:r w:rsidRPr="008C447B">
        <w:rPr>
          <w:rFonts w:eastAsia="SymbolMT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приобретение школьной мебели;</w:t>
      </w:r>
    </w:p>
    <w:p w:rsidR="00C428BA" w:rsidRPr="008C447B" w:rsidRDefault="00C93D7D" w:rsidP="009B7251">
      <w:pPr>
        <w:jc w:val="both"/>
        <w:rPr>
          <w:lang w:val="sah-RU"/>
        </w:rPr>
      </w:pPr>
      <w:r w:rsidRPr="008C447B">
        <w:rPr>
          <w:rFonts w:eastAsia="Arial Unicode MS"/>
          <w:color w:val="000000"/>
          <w:lang w:eastAsia="en-US"/>
        </w:rPr>
        <w:t></w:t>
      </w:r>
      <w:r w:rsidRPr="008C447B">
        <w:rPr>
          <w:rFonts w:eastAsia="SymbolMT"/>
          <w:color w:val="000000"/>
          <w:lang w:eastAsia="en-US"/>
        </w:rPr>
        <w:t xml:space="preserve"> </w:t>
      </w:r>
      <w:r w:rsidRPr="008C447B">
        <w:rPr>
          <w:rFonts w:eastAsiaTheme="minorHAnsi"/>
          <w:color w:val="000000"/>
          <w:lang w:eastAsia="en-US"/>
        </w:rPr>
        <w:t>пополнение библиотечного фонда учебников и художественной литературы.</w:t>
      </w:r>
    </w:p>
    <w:sectPr w:rsidR="00C428BA" w:rsidRPr="008C447B" w:rsidSect="008C447B">
      <w:pgSz w:w="16838" w:h="11906" w:orient="landscape"/>
      <w:pgMar w:top="851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652"/>
    <w:multiLevelType w:val="hybridMultilevel"/>
    <w:tmpl w:val="3544C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01F7C"/>
    <w:multiLevelType w:val="hybridMultilevel"/>
    <w:tmpl w:val="0B10C5BE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5280887"/>
    <w:multiLevelType w:val="hybridMultilevel"/>
    <w:tmpl w:val="9530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E280E"/>
    <w:multiLevelType w:val="hybridMultilevel"/>
    <w:tmpl w:val="A7F86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D92603"/>
    <w:multiLevelType w:val="multilevel"/>
    <w:tmpl w:val="06E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444DA"/>
    <w:multiLevelType w:val="hybridMultilevel"/>
    <w:tmpl w:val="36ACB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0C6B"/>
    <w:multiLevelType w:val="hybridMultilevel"/>
    <w:tmpl w:val="BC7EA7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47F4B81"/>
    <w:multiLevelType w:val="hybridMultilevel"/>
    <w:tmpl w:val="C1824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F1056"/>
    <w:multiLevelType w:val="multilevel"/>
    <w:tmpl w:val="D48C8F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CC5C9D"/>
    <w:multiLevelType w:val="multilevel"/>
    <w:tmpl w:val="6C28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E4310"/>
    <w:multiLevelType w:val="hybridMultilevel"/>
    <w:tmpl w:val="E3E67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9699D"/>
    <w:multiLevelType w:val="multilevel"/>
    <w:tmpl w:val="F3D2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FC639B"/>
    <w:multiLevelType w:val="hybridMultilevel"/>
    <w:tmpl w:val="4C4205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3E2299B"/>
    <w:multiLevelType w:val="hybridMultilevel"/>
    <w:tmpl w:val="AB9C2822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393849E5"/>
    <w:multiLevelType w:val="hybridMultilevel"/>
    <w:tmpl w:val="1868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41B3F"/>
    <w:multiLevelType w:val="hybridMultilevel"/>
    <w:tmpl w:val="A52AB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49348A"/>
    <w:multiLevelType w:val="hybridMultilevel"/>
    <w:tmpl w:val="C0A6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0478F"/>
    <w:multiLevelType w:val="hybridMultilevel"/>
    <w:tmpl w:val="0380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01112"/>
    <w:multiLevelType w:val="hybridMultilevel"/>
    <w:tmpl w:val="30D4ACB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8B4DDF"/>
    <w:multiLevelType w:val="multilevel"/>
    <w:tmpl w:val="5E0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97312D"/>
    <w:multiLevelType w:val="hybridMultilevel"/>
    <w:tmpl w:val="9530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C0F59"/>
    <w:multiLevelType w:val="hybridMultilevel"/>
    <w:tmpl w:val="06786D98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77996FB7"/>
    <w:multiLevelType w:val="hybridMultilevel"/>
    <w:tmpl w:val="9530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23CDC"/>
    <w:multiLevelType w:val="hybridMultilevel"/>
    <w:tmpl w:val="FA9E1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864FC"/>
    <w:multiLevelType w:val="multilevel"/>
    <w:tmpl w:val="C76E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953A83"/>
    <w:multiLevelType w:val="hybridMultilevel"/>
    <w:tmpl w:val="63529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F7563"/>
    <w:multiLevelType w:val="hybridMultilevel"/>
    <w:tmpl w:val="C838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25"/>
  </w:num>
  <w:num w:numId="5">
    <w:abstractNumId w:val="26"/>
  </w:num>
  <w:num w:numId="6">
    <w:abstractNumId w:val="3"/>
  </w:num>
  <w:num w:numId="7">
    <w:abstractNumId w:val="16"/>
  </w:num>
  <w:num w:numId="8">
    <w:abstractNumId w:val="9"/>
  </w:num>
  <w:num w:numId="9">
    <w:abstractNumId w:val="19"/>
  </w:num>
  <w:num w:numId="10">
    <w:abstractNumId w:val="11"/>
  </w:num>
  <w:num w:numId="11">
    <w:abstractNumId w:val="8"/>
  </w:num>
  <w:num w:numId="12">
    <w:abstractNumId w:val="4"/>
  </w:num>
  <w:num w:numId="13">
    <w:abstractNumId w:val="24"/>
  </w:num>
  <w:num w:numId="14">
    <w:abstractNumId w:val="15"/>
  </w:num>
  <w:num w:numId="15">
    <w:abstractNumId w:val="10"/>
  </w:num>
  <w:num w:numId="16">
    <w:abstractNumId w:val="21"/>
  </w:num>
  <w:num w:numId="17">
    <w:abstractNumId w:val="14"/>
  </w:num>
  <w:num w:numId="18">
    <w:abstractNumId w:val="1"/>
  </w:num>
  <w:num w:numId="19">
    <w:abstractNumId w:val="13"/>
  </w:num>
  <w:num w:numId="20">
    <w:abstractNumId w:val="0"/>
  </w:num>
  <w:num w:numId="21">
    <w:abstractNumId w:val="7"/>
  </w:num>
  <w:num w:numId="22">
    <w:abstractNumId w:val="23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"/>
  </w:num>
  <w:num w:numId="26">
    <w:abstractNumId w:val="22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D245E"/>
    <w:rsid w:val="00020F62"/>
    <w:rsid w:val="000653C0"/>
    <w:rsid w:val="00094745"/>
    <w:rsid w:val="000C5D70"/>
    <w:rsid w:val="000E1440"/>
    <w:rsid w:val="00102832"/>
    <w:rsid w:val="001300E5"/>
    <w:rsid w:val="0013211B"/>
    <w:rsid w:val="0017496C"/>
    <w:rsid w:val="001D37DE"/>
    <w:rsid w:val="001D636C"/>
    <w:rsid w:val="00225268"/>
    <w:rsid w:val="00353D92"/>
    <w:rsid w:val="0037389F"/>
    <w:rsid w:val="00397179"/>
    <w:rsid w:val="003E3C85"/>
    <w:rsid w:val="00404010"/>
    <w:rsid w:val="004222C9"/>
    <w:rsid w:val="00446845"/>
    <w:rsid w:val="0046782F"/>
    <w:rsid w:val="004C7772"/>
    <w:rsid w:val="00510291"/>
    <w:rsid w:val="0053517D"/>
    <w:rsid w:val="00537338"/>
    <w:rsid w:val="00553501"/>
    <w:rsid w:val="00586587"/>
    <w:rsid w:val="005E357A"/>
    <w:rsid w:val="005F06AF"/>
    <w:rsid w:val="006501FE"/>
    <w:rsid w:val="007777A9"/>
    <w:rsid w:val="008A03AE"/>
    <w:rsid w:val="008C447B"/>
    <w:rsid w:val="008C5F03"/>
    <w:rsid w:val="008D5A90"/>
    <w:rsid w:val="00904B9C"/>
    <w:rsid w:val="0092793A"/>
    <w:rsid w:val="009B1D69"/>
    <w:rsid w:val="009B7251"/>
    <w:rsid w:val="00A41FA9"/>
    <w:rsid w:val="00A91D87"/>
    <w:rsid w:val="00AC04F7"/>
    <w:rsid w:val="00AF7D04"/>
    <w:rsid w:val="00B064CB"/>
    <w:rsid w:val="00B12EC2"/>
    <w:rsid w:val="00B16F30"/>
    <w:rsid w:val="00B24EAF"/>
    <w:rsid w:val="00B272CE"/>
    <w:rsid w:val="00B31EF0"/>
    <w:rsid w:val="00B903CB"/>
    <w:rsid w:val="00B9107C"/>
    <w:rsid w:val="00BA1544"/>
    <w:rsid w:val="00BD115B"/>
    <w:rsid w:val="00C01AB4"/>
    <w:rsid w:val="00C428BA"/>
    <w:rsid w:val="00C93D7D"/>
    <w:rsid w:val="00CC04A6"/>
    <w:rsid w:val="00CD245E"/>
    <w:rsid w:val="00CD6559"/>
    <w:rsid w:val="00CF21B3"/>
    <w:rsid w:val="00D13C4C"/>
    <w:rsid w:val="00D67245"/>
    <w:rsid w:val="00D863E0"/>
    <w:rsid w:val="00D9726B"/>
    <w:rsid w:val="00DD2B8B"/>
    <w:rsid w:val="00E362F6"/>
    <w:rsid w:val="00E60167"/>
    <w:rsid w:val="00EF166C"/>
    <w:rsid w:val="00F027D9"/>
    <w:rsid w:val="00F12954"/>
    <w:rsid w:val="00F17015"/>
    <w:rsid w:val="00F26EBB"/>
    <w:rsid w:val="00F3053A"/>
    <w:rsid w:val="00F32BD1"/>
    <w:rsid w:val="00F46A17"/>
    <w:rsid w:val="00F57AA1"/>
    <w:rsid w:val="00FA4D1A"/>
    <w:rsid w:val="00FB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45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D2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CD245E"/>
    <w:pPr>
      <w:ind w:firstLine="720"/>
    </w:pPr>
    <w:rPr>
      <w:b/>
      <w:szCs w:val="20"/>
    </w:rPr>
  </w:style>
  <w:style w:type="character" w:customStyle="1" w:styleId="30">
    <w:name w:val="Основной текст с отступом 3 Знак"/>
    <w:basedOn w:val="a0"/>
    <w:link w:val="3"/>
    <w:rsid w:val="00CD24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CD24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D24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D245E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E36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азовый"/>
    <w:rsid w:val="000E1440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customStyle="1" w:styleId="a9">
    <w:name w:val="А_основной"/>
    <w:basedOn w:val="a"/>
    <w:link w:val="aa"/>
    <w:qFormat/>
    <w:rsid w:val="00F26EBB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a">
    <w:name w:val="А_основной Знак"/>
    <w:basedOn w:val="a0"/>
    <w:link w:val="a9"/>
    <w:rsid w:val="00F26EBB"/>
    <w:rPr>
      <w:rFonts w:ascii="Times New Roman" w:eastAsia="Calibri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0653C0"/>
    <w:pPr>
      <w:ind w:left="720"/>
      <w:contextualSpacing/>
    </w:pPr>
  </w:style>
  <w:style w:type="paragraph" w:styleId="ac">
    <w:name w:val="Normal (Web)"/>
    <w:basedOn w:val="a"/>
    <w:rsid w:val="001D37DE"/>
    <w:pPr>
      <w:spacing w:before="100" w:beforeAutospacing="1" w:after="100" w:afterAutospacing="1"/>
    </w:pPr>
  </w:style>
  <w:style w:type="character" w:styleId="ad">
    <w:name w:val="Strong"/>
    <w:qFormat/>
    <w:rsid w:val="001D37DE"/>
    <w:rPr>
      <w:b/>
      <w:bCs/>
    </w:rPr>
  </w:style>
  <w:style w:type="character" w:styleId="ae">
    <w:name w:val="Emphasis"/>
    <w:qFormat/>
    <w:rsid w:val="001D37DE"/>
    <w:rPr>
      <w:i/>
      <w:iCs/>
    </w:rPr>
  </w:style>
  <w:style w:type="paragraph" w:customStyle="1" w:styleId="ConsPlusNonformat">
    <w:name w:val="ConsPlusNonformat"/>
    <w:rsid w:val="001D3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8265</Words>
  <Characters>47117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1пп</dc:creator>
  <cp:lastModifiedBy>Завуч</cp:lastModifiedBy>
  <cp:revision>2</cp:revision>
  <cp:lastPrinted>2016-04-05T06:50:00Z</cp:lastPrinted>
  <dcterms:created xsi:type="dcterms:W3CDTF">2016-06-24T02:15:00Z</dcterms:created>
  <dcterms:modified xsi:type="dcterms:W3CDTF">2016-06-24T02:15:00Z</dcterms:modified>
</cp:coreProperties>
</file>