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1D" w:rsidRDefault="00C65488" w:rsidP="006C2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C65488">
        <w:rPr>
          <w:rFonts w:ascii="Times New Roman" w:hAnsi="Times New Roman" w:cs="Times New Roman"/>
          <w:sz w:val="24"/>
          <w:szCs w:val="24"/>
        </w:rPr>
        <w:t>научно-методической работы</w:t>
      </w:r>
    </w:p>
    <w:p w:rsidR="00C32E5C" w:rsidRDefault="00C32E5C" w:rsidP="006C2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«Антоновская СОШ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Н.Н.Чусовского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32E5C" w:rsidRPr="00C65488" w:rsidRDefault="00C32E5C" w:rsidP="006C2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Нюрбинского района</w:t>
      </w:r>
    </w:p>
    <w:p w:rsidR="00C65488" w:rsidRDefault="009B4812" w:rsidP="006C27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за 2014-2015</w:t>
      </w:r>
      <w:r w:rsidR="00C65488" w:rsidRPr="00C654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F49C3" w:rsidRPr="00EF49C3" w:rsidRDefault="00EF49C3" w:rsidP="006C27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C65488" w:rsidRPr="004D4BD0" w:rsidRDefault="00C65488" w:rsidP="006C27BB">
      <w:pPr>
        <w:pStyle w:val="a4"/>
        <w:spacing w:line="276" w:lineRule="auto"/>
        <w:ind w:firstLine="567"/>
        <w:contextualSpacing/>
        <w:rPr>
          <w:sz w:val="24"/>
          <w:szCs w:val="24"/>
        </w:rPr>
      </w:pPr>
      <w:r w:rsidRPr="004D4BD0">
        <w:rPr>
          <w:b/>
          <w:sz w:val="24"/>
          <w:szCs w:val="24"/>
        </w:rPr>
        <w:t>Научно методическая проблема:</w:t>
      </w:r>
      <w:r w:rsidRPr="004D4BD0">
        <w:rPr>
          <w:sz w:val="24"/>
          <w:szCs w:val="24"/>
        </w:rPr>
        <w:t xml:space="preserve"> «Совершенствование качества образования через освоение компетентностного подхода в обучении, воспитании, развитии </w:t>
      </w:r>
      <w:proofErr w:type="gramStart"/>
      <w:r w:rsidRPr="004D4BD0">
        <w:rPr>
          <w:sz w:val="24"/>
          <w:szCs w:val="24"/>
        </w:rPr>
        <w:t>обучающихся</w:t>
      </w:r>
      <w:proofErr w:type="gramEnd"/>
      <w:r w:rsidRPr="004D4BD0">
        <w:rPr>
          <w:sz w:val="24"/>
          <w:szCs w:val="24"/>
        </w:rPr>
        <w:t>».</w:t>
      </w:r>
    </w:p>
    <w:p w:rsidR="00C65488" w:rsidRPr="004D4BD0" w:rsidRDefault="00C65488" w:rsidP="006C27BB">
      <w:pPr>
        <w:pStyle w:val="a4"/>
        <w:spacing w:line="276" w:lineRule="auto"/>
        <w:ind w:firstLine="567"/>
        <w:contextualSpacing/>
        <w:outlineLvl w:val="0"/>
        <w:rPr>
          <w:b/>
          <w:sz w:val="24"/>
          <w:szCs w:val="24"/>
        </w:rPr>
      </w:pPr>
      <w:r w:rsidRPr="004D4BD0">
        <w:rPr>
          <w:b/>
          <w:sz w:val="24"/>
          <w:szCs w:val="24"/>
        </w:rPr>
        <w:t>Актуальность задач, направлений методической работы в школе:</w:t>
      </w:r>
    </w:p>
    <w:p w:rsidR="00C65488" w:rsidRDefault="00C65488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4D4BD0">
        <w:rPr>
          <w:sz w:val="24"/>
          <w:szCs w:val="24"/>
        </w:rPr>
        <w:t>Научно – методическая работа школы была направлена на совершенствование условий деятельности по достижению оптимального уровня качественного образования и воспитания, привитию устойчивых ключевых компетенций обучающимся и педагогам. Работа строилась по плану реализации Программы развития школы, Программы практического экологического образования «Всё в наших руках»</w:t>
      </w:r>
      <w:r>
        <w:rPr>
          <w:sz w:val="24"/>
          <w:szCs w:val="24"/>
        </w:rPr>
        <w:t xml:space="preserve"> (2011-2015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>
        <w:rPr>
          <w:sz w:val="24"/>
          <w:szCs w:val="24"/>
        </w:rPr>
        <w:t>)</w:t>
      </w:r>
      <w:r w:rsidRPr="004D4BD0">
        <w:rPr>
          <w:sz w:val="24"/>
          <w:szCs w:val="24"/>
        </w:rPr>
        <w:t xml:space="preserve">. Одним из важных направлений являлись внедрение ФГОС 2 поколения в начальной и основной </w:t>
      </w:r>
      <w:proofErr w:type="gramStart"/>
      <w:r w:rsidRPr="004D4BD0">
        <w:rPr>
          <w:sz w:val="24"/>
          <w:szCs w:val="24"/>
        </w:rPr>
        <w:t>ступенях</w:t>
      </w:r>
      <w:proofErr w:type="gramEnd"/>
      <w:r w:rsidRPr="004D4BD0">
        <w:rPr>
          <w:sz w:val="24"/>
          <w:szCs w:val="24"/>
        </w:rPr>
        <w:t xml:space="preserve">, переход к новым стандартам в основной школе. </w:t>
      </w:r>
    </w:p>
    <w:p w:rsidR="00A86B5E" w:rsidRDefault="00A86B5E" w:rsidP="00A86B5E">
      <w:pPr>
        <w:pStyle w:val="a4"/>
        <w:spacing w:line="276" w:lineRule="auto"/>
        <w:ind w:firstLine="0"/>
        <w:contextualSpacing/>
        <w:jc w:val="center"/>
        <w:rPr>
          <w:b/>
          <w:sz w:val="24"/>
          <w:szCs w:val="24"/>
          <w:lang w:val="sah-RU"/>
        </w:rPr>
      </w:pPr>
    </w:p>
    <w:p w:rsidR="00A86B5E" w:rsidRDefault="00C65488" w:rsidP="00A86B5E">
      <w:pPr>
        <w:pStyle w:val="a4"/>
        <w:spacing w:line="276" w:lineRule="auto"/>
        <w:ind w:firstLine="0"/>
        <w:contextualSpacing/>
        <w:jc w:val="center"/>
        <w:rPr>
          <w:b/>
          <w:sz w:val="24"/>
          <w:szCs w:val="24"/>
          <w:lang w:val="sah-RU"/>
        </w:rPr>
      </w:pPr>
      <w:r w:rsidRPr="004D4BD0">
        <w:rPr>
          <w:b/>
          <w:sz w:val="24"/>
          <w:szCs w:val="24"/>
        </w:rPr>
        <w:t xml:space="preserve">Использование новых идей и современных технологий </w:t>
      </w:r>
    </w:p>
    <w:p w:rsidR="00C65488" w:rsidRPr="004D4BD0" w:rsidRDefault="00C65488" w:rsidP="00A86B5E">
      <w:pPr>
        <w:pStyle w:val="a4"/>
        <w:spacing w:line="276" w:lineRule="auto"/>
        <w:ind w:firstLine="0"/>
        <w:contextualSpacing/>
        <w:jc w:val="center"/>
        <w:rPr>
          <w:sz w:val="24"/>
          <w:szCs w:val="24"/>
        </w:rPr>
      </w:pPr>
      <w:r w:rsidRPr="004D4BD0">
        <w:rPr>
          <w:b/>
          <w:sz w:val="24"/>
          <w:szCs w:val="24"/>
        </w:rPr>
        <w:t>в организации методической работы.</w:t>
      </w:r>
    </w:p>
    <w:p w:rsidR="00233884" w:rsidRPr="00233884" w:rsidRDefault="008C6041" w:rsidP="006C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72E60">
        <w:rPr>
          <w:rFonts w:ascii="Times New Roman" w:hAnsi="Times New Roman" w:cs="Times New Roman"/>
          <w:sz w:val="24"/>
          <w:szCs w:val="24"/>
        </w:rPr>
        <w:t xml:space="preserve">Одним из направлений инновационного обучения в нашей школе является интеграция в образовательный процесс элективных курсов и внеаудиторных занятий, </w:t>
      </w:r>
      <w:r w:rsidRPr="00233884">
        <w:rPr>
          <w:rFonts w:ascii="Times New Roman" w:hAnsi="Times New Roman" w:cs="Times New Roman"/>
          <w:sz w:val="24"/>
          <w:szCs w:val="24"/>
        </w:rPr>
        <w:t xml:space="preserve">которые способствуют гармоничному развитию личности ученика. Традиции обучения </w:t>
      </w:r>
      <w:proofErr w:type="gramStart"/>
      <w:r w:rsidRPr="00233884">
        <w:rPr>
          <w:rFonts w:ascii="Times New Roman" w:hAnsi="Times New Roman" w:cs="Times New Roman"/>
          <w:sz w:val="24"/>
          <w:szCs w:val="24"/>
        </w:rPr>
        <w:t>основаны</w:t>
      </w:r>
      <w:proofErr w:type="gramEnd"/>
      <w:r w:rsidRPr="00233884">
        <w:rPr>
          <w:rFonts w:ascii="Times New Roman" w:hAnsi="Times New Roman" w:cs="Times New Roman"/>
          <w:sz w:val="24"/>
          <w:szCs w:val="24"/>
        </w:rPr>
        <w:t xml:space="preserve"> на формировании у учащихся главных жизненных ценностей: умение дружить, любить близких, уважать старших, знать родной язык и культуру своего народа.</w:t>
      </w:r>
    </w:p>
    <w:p w:rsidR="007B7FCE" w:rsidRDefault="00434121" w:rsidP="006C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884">
        <w:rPr>
          <w:rFonts w:ascii="Times New Roman" w:hAnsi="Times New Roman" w:cs="Times New Roman"/>
          <w:sz w:val="24"/>
          <w:szCs w:val="24"/>
        </w:rPr>
        <w:t xml:space="preserve">Всего работников – 113, педагогов -71, учителей -62. </w:t>
      </w:r>
      <w:r w:rsidR="00C65488" w:rsidRPr="00233884">
        <w:rPr>
          <w:rFonts w:ascii="Times New Roman" w:hAnsi="Times New Roman" w:cs="Times New Roman"/>
          <w:sz w:val="24"/>
          <w:szCs w:val="24"/>
        </w:rPr>
        <w:t>В этом учебном году работали 4 НМК: «Начальное образование», «Словесность»,  «Естественные науки», «</w:t>
      </w:r>
      <w:proofErr w:type="spellStart"/>
      <w:r w:rsidR="00C65488" w:rsidRPr="00233884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="00C65488" w:rsidRPr="00233884">
        <w:rPr>
          <w:rFonts w:ascii="Times New Roman" w:hAnsi="Times New Roman" w:cs="Times New Roman"/>
          <w:sz w:val="24"/>
          <w:szCs w:val="24"/>
        </w:rPr>
        <w:t xml:space="preserve"> тыл», 5 НМО: «Иск</w:t>
      </w:r>
      <w:r w:rsidR="009B5156" w:rsidRPr="00233884">
        <w:rPr>
          <w:rFonts w:ascii="Times New Roman" w:hAnsi="Times New Roman" w:cs="Times New Roman"/>
          <w:sz w:val="24"/>
          <w:szCs w:val="24"/>
        </w:rPr>
        <w:t>усство», «</w:t>
      </w:r>
      <w:proofErr w:type="spellStart"/>
      <w:r w:rsidR="009B5156" w:rsidRPr="00233884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="009B5156" w:rsidRPr="00233884">
        <w:rPr>
          <w:rFonts w:ascii="Times New Roman" w:hAnsi="Times New Roman" w:cs="Times New Roman"/>
          <w:sz w:val="24"/>
          <w:szCs w:val="24"/>
        </w:rPr>
        <w:t xml:space="preserve">», МО </w:t>
      </w:r>
      <w:r w:rsidR="009B5156" w:rsidRPr="00233884">
        <w:rPr>
          <w:rFonts w:ascii="Times New Roman" w:hAnsi="Times New Roman" w:cs="Times New Roman"/>
          <w:sz w:val="24"/>
          <w:szCs w:val="24"/>
          <w:lang w:val="sah-RU"/>
        </w:rPr>
        <w:t>“И</w:t>
      </w:r>
      <w:proofErr w:type="spellStart"/>
      <w:r w:rsidR="009B5156" w:rsidRPr="00233884">
        <w:rPr>
          <w:rFonts w:ascii="Times New Roman" w:hAnsi="Times New Roman" w:cs="Times New Roman"/>
          <w:sz w:val="24"/>
          <w:szCs w:val="24"/>
        </w:rPr>
        <w:t>стори</w:t>
      </w:r>
      <w:proofErr w:type="spellEnd"/>
      <w:r w:rsidR="009B5156" w:rsidRPr="00233884">
        <w:rPr>
          <w:rFonts w:ascii="Times New Roman" w:hAnsi="Times New Roman" w:cs="Times New Roman"/>
          <w:sz w:val="24"/>
          <w:szCs w:val="24"/>
          <w:lang w:val="sah-RU"/>
        </w:rPr>
        <w:t>я”</w:t>
      </w:r>
      <w:r w:rsidR="009B5156" w:rsidRPr="00233884">
        <w:rPr>
          <w:rFonts w:ascii="Times New Roman" w:hAnsi="Times New Roman" w:cs="Times New Roman"/>
          <w:sz w:val="24"/>
          <w:szCs w:val="24"/>
        </w:rPr>
        <w:t xml:space="preserve">, </w:t>
      </w:r>
      <w:r w:rsidR="009B5156" w:rsidRPr="00233884">
        <w:rPr>
          <w:rFonts w:ascii="Times New Roman" w:hAnsi="Times New Roman" w:cs="Times New Roman"/>
          <w:sz w:val="24"/>
          <w:szCs w:val="24"/>
          <w:lang w:val="sah-RU"/>
        </w:rPr>
        <w:t>“М</w:t>
      </w:r>
      <w:proofErr w:type="spellStart"/>
      <w:r w:rsidR="009B5156" w:rsidRPr="00233884">
        <w:rPr>
          <w:rFonts w:ascii="Times New Roman" w:hAnsi="Times New Roman" w:cs="Times New Roman"/>
          <w:sz w:val="24"/>
          <w:szCs w:val="24"/>
        </w:rPr>
        <w:t>атематик</w:t>
      </w:r>
      <w:proofErr w:type="spellEnd"/>
      <w:r w:rsidR="009B5156" w:rsidRPr="00233884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C65488" w:rsidRPr="00233884">
        <w:rPr>
          <w:rFonts w:ascii="Times New Roman" w:hAnsi="Times New Roman" w:cs="Times New Roman"/>
          <w:sz w:val="24"/>
          <w:szCs w:val="24"/>
        </w:rPr>
        <w:t xml:space="preserve"> </w:t>
      </w:r>
      <w:r w:rsidR="009B5156" w:rsidRPr="00233884">
        <w:rPr>
          <w:rFonts w:ascii="Times New Roman" w:hAnsi="Times New Roman" w:cs="Times New Roman"/>
          <w:sz w:val="24"/>
          <w:szCs w:val="24"/>
        </w:rPr>
        <w:t>и информатик</w:t>
      </w:r>
      <w:r w:rsidR="009B5156" w:rsidRPr="00233884">
        <w:rPr>
          <w:rFonts w:ascii="Times New Roman" w:hAnsi="Times New Roman" w:cs="Times New Roman"/>
          <w:sz w:val="24"/>
          <w:szCs w:val="24"/>
          <w:lang w:val="sah-RU"/>
        </w:rPr>
        <w:t>а”</w:t>
      </w:r>
      <w:r w:rsidR="009B5156" w:rsidRPr="00233884">
        <w:rPr>
          <w:rFonts w:ascii="Times New Roman" w:hAnsi="Times New Roman" w:cs="Times New Roman"/>
          <w:sz w:val="24"/>
          <w:szCs w:val="24"/>
        </w:rPr>
        <w:t>, «</w:t>
      </w:r>
      <w:r w:rsidR="009B5156" w:rsidRPr="00233884">
        <w:rPr>
          <w:rFonts w:ascii="Times New Roman" w:hAnsi="Times New Roman" w:cs="Times New Roman"/>
          <w:sz w:val="24"/>
          <w:szCs w:val="24"/>
          <w:lang w:val="sah-RU"/>
        </w:rPr>
        <w:t>Физкультура и з</w:t>
      </w:r>
      <w:proofErr w:type="spellStart"/>
      <w:r w:rsidR="00C65488" w:rsidRPr="00233884">
        <w:rPr>
          <w:rFonts w:ascii="Times New Roman" w:hAnsi="Times New Roman" w:cs="Times New Roman"/>
          <w:sz w:val="24"/>
          <w:szCs w:val="24"/>
        </w:rPr>
        <w:t>доровье</w:t>
      </w:r>
      <w:proofErr w:type="spellEnd"/>
      <w:r w:rsidR="00C65488" w:rsidRPr="00233884">
        <w:rPr>
          <w:rFonts w:ascii="Times New Roman" w:hAnsi="Times New Roman" w:cs="Times New Roman"/>
          <w:sz w:val="24"/>
          <w:szCs w:val="24"/>
        </w:rPr>
        <w:t>», МО «Информационно-методическая служба». Работники школы (педагоги, техперсонал, АУП) объединялись в 4</w:t>
      </w:r>
      <w:r w:rsidR="00E93184" w:rsidRPr="00233884">
        <w:rPr>
          <w:rFonts w:ascii="Times New Roman" w:hAnsi="Times New Roman" w:cs="Times New Roman"/>
          <w:sz w:val="24"/>
          <w:szCs w:val="24"/>
          <w:lang w:val="sah-RU"/>
        </w:rPr>
        <w:t>-х</w:t>
      </w:r>
      <w:r w:rsidR="00C65488" w:rsidRPr="00233884">
        <w:rPr>
          <w:rFonts w:ascii="Times New Roman" w:hAnsi="Times New Roman" w:cs="Times New Roman"/>
          <w:sz w:val="24"/>
          <w:szCs w:val="24"/>
        </w:rPr>
        <w:t xml:space="preserve"> профессиональных клубах: «Экипаж», «</w:t>
      </w:r>
      <w:proofErr w:type="spellStart"/>
      <w:r w:rsidR="00C65488" w:rsidRPr="00233884">
        <w:rPr>
          <w:rFonts w:ascii="Times New Roman" w:hAnsi="Times New Roman" w:cs="Times New Roman"/>
          <w:sz w:val="24"/>
          <w:szCs w:val="24"/>
        </w:rPr>
        <w:t>Чэбдигирии</w:t>
      </w:r>
      <w:proofErr w:type="spellEnd"/>
      <w:r w:rsidR="00C65488" w:rsidRPr="0023388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65488" w:rsidRPr="00233884">
        <w:rPr>
          <w:rFonts w:ascii="Times New Roman" w:hAnsi="Times New Roman" w:cs="Times New Roman"/>
          <w:sz w:val="24"/>
          <w:szCs w:val="24"/>
        </w:rPr>
        <w:t>Дьуогэлиилэр</w:t>
      </w:r>
      <w:proofErr w:type="spellEnd"/>
      <w:r w:rsidR="00C65488" w:rsidRPr="00233884">
        <w:rPr>
          <w:rFonts w:ascii="Times New Roman" w:hAnsi="Times New Roman" w:cs="Times New Roman"/>
          <w:sz w:val="24"/>
          <w:szCs w:val="24"/>
        </w:rPr>
        <w:t xml:space="preserve">», «Лира». </w:t>
      </w:r>
    </w:p>
    <w:p w:rsidR="00D76D93" w:rsidRDefault="00D76D93" w:rsidP="00D76D93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4D4BD0">
        <w:rPr>
          <w:sz w:val="24"/>
          <w:szCs w:val="24"/>
        </w:rPr>
        <w:t xml:space="preserve">Ежегодно принимаем участие в мероприятиях по линии Союза </w:t>
      </w:r>
      <w:proofErr w:type="spellStart"/>
      <w:r w:rsidRPr="004D4BD0">
        <w:rPr>
          <w:sz w:val="24"/>
          <w:szCs w:val="24"/>
        </w:rPr>
        <w:t>агропрофилированных</w:t>
      </w:r>
      <w:proofErr w:type="spellEnd"/>
      <w:r w:rsidRPr="004D4BD0">
        <w:rPr>
          <w:sz w:val="24"/>
          <w:szCs w:val="24"/>
        </w:rPr>
        <w:t xml:space="preserve"> школ РС</w:t>
      </w:r>
      <w:r>
        <w:rPr>
          <w:sz w:val="24"/>
          <w:szCs w:val="24"/>
          <w:lang w:val="sah-RU"/>
        </w:rPr>
        <w:t xml:space="preserve"> </w:t>
      </w:r>
      <w:r w:rsidRPr="004D4BD0">
        <w:rPr>
          <w:sz w:val="24"/>
          <w:szCs w:val="24"/>
        </w:rPr>
        <w:t>(Я).</w:t>
      </w:r>
      <w:r w:rsidRPr="00233884">
        <w:rPr>
          <w:sz w:val="24"/>
          <w:szCs w:val="24"/>
          <w:lang w:val="sah-RU"/>
        </w:rPr>
        <w:t xml:space="preserve"> </w:t>
      </w:r>
      <w:r>
        <w:rPr>
          <w:sz w:val="24"/>
          <w:szCs w:val="24"/>
          <w:lang w:val="sah-RU"/>
        </w:rPr>
        <w:t>Проведены Единый день грамотного письма (диктант для учителей), Школьные педчтения (защита рефератов, докладов, проектов).</w:t>
      </w:r>
    </w:p>
    <w:p w:rsidR="00D76D93" w:rsidRPr="00233884" w:rsidRDefault="00D76D93" w:rsidP="00D76D93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4D4BD0">
        <w:rPr>
          <w:sz w:val="24"/>
          <w:szCs w:val="24"/>
        </w:rPr>
        <w:t>Не</w:t>
      </w:r>
      <w:r>
        <w:rPr>
          <w:sz w:val="24"/>
          <w:szCs w:val="24"/>
        </w:rPr>
        <w:t>сколько лет успешно проводится</w:t>
      </w:r>
      <w:r w:rsidRPr="004D4BD0">
        <w:rPr>
          <w:sz w:val="24"/>
          <w:szCs w:val="24"/>
        </w:rPr>
        <w:t xml:space="preserve"> интересная сезонная форма организации УВП - </w:t>
      </w:r>
      <w:r w:rsidRPr="00F41AE4">
        <w:rPr>
          <w:b/>
          <w:sz w:val="24"/>
          <w:szCs w:val="24"/>
        </w:rPr>
        <w:t>«Лесная школа»,</w:t>
      </w:r>
      <w:r w:rsidRPr="004D4BD0">
        <w:rPr>
          <w:sz w:val="24"/>
          <w:szCs w:val="24"/>
        </w:rPr>
        <w:t xml:space="preserve"> где интегрируются теоретические и практические блоки образовательного процесса. </w:t>
      </w:r>
      <w:r>
        <w:rPr>
          <w:sz w:val="24"/>
          <w:szCs w:val="24"/>
          <w:lang w:val="sah-RU"/>
        </w:rPr>
        <w:t>Выезжаем на природу осенью и весной, под открытым небом в нетрадиционной форме проводятся уроки, проходят спортивные соревнования.</w:t>
      </w:r>
    </w:p>
    <w:p w:rsidR="00D76D93" w:rsidRDefault="00D76D93" w:rsidP="00D76D93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Методическое объединение “Информационно-методическая служба” (ИМС), руководитель Федотова ЛС, педагог-библиотекарь. Члены МО проводят разные мероприятия: вечера, встречи, конкурсы, лектории для родителей, профориентационные беседы. Выступают связующим звеном школы и социума.</w:t>
      </w:r>
    </w:p>
    <w:p w:rsidR="00D76D93" w:rsidRDefault="00D76D93" w:rsidP="00D76D93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</w:pPr>
      <w:r>
        <w:rPr>
          <w:sz w:val="24"/>
          <w:szCs w:val="24"/>
        </w:rPr>
        <w:t>У</w:t>
      </w:r>
      <w:r w:rsidRPr="004D4BD0">
        <w:rPr>
          <w:sz w:val="24"/>
          <w:szCs w:val="24"/>
        </w:rPr>
        <w:t xml:space="preserve">спешно работает </w:t>
      </w:r>
      <w:r w:rsidRPr="00F41AE4">
        <w:rPr>
          <w:b/>
          <w:sz w:val="24"/>
          <w:szCs w:val="24"/>
        </w:rPr>
        <w:t>пресс – центр</w:t>
      </w:r>
      <w:r w:rsidRPr="004D4BD0">
        <w:rPr>
          <w:sz w:val="24"/>
          <w:szCs w:val="24"/>
        </w:rPr>
        <w:t xml:space="preserve"> «</w:t>
      </w:r>
      <w:proofErr w:type="spellStart"/>
      <w:r w:rsidRPr="004D4BD0">
        <w:rPr>
          <w:sz w:val="24"/>
          <w:szCs w:val="24"/>
        </w:rPr>
        <w:t>Сырдык</w:t>
      </w:r>
      <w:proofErr w:type="spellEnd"/>
      <w:r w:rsidRPr="004D4BD0">
        <w:rPr>
          <w:sz w:val="24"/>
          <w:szCs w:val="24"/>
        </w:rPr>
        <w:t>», руководимый Фокиной Т.Н. Школьная газета «</w:t>
      </w:r>
      <w:proofErr w:type="spellStart"/>
      <w:r w:rsidRPr="004D4BD0">
        <w:rPr>
          <w:sz w:val="24"/>
          <w:szCs w:val="24"/>
        </w:rPr>
        <w:t>Ситим</w:t>
      </w:r>
      <w:proofErr w:type="spellEnd"/>
      <w:r w:rsidRPr="004D4BD0">
        <w:rPr>
          <w:sz w:val="24"/>
          <w:szCs w:val="24"/>
        </w:rPr>
        <w:t>» (руководитель Левина И.И.), научно – популярный журнал «</w:t>
      </w:r>
      <w:proofErr w:type="spellStart"/>
      <w:r w:rsidRPr="004D4BD0">
        <w:rPr>
          <w:sz w:val="24"/>
          <w:szCs w:val="24"/>
        </w:rPr>
        <w:t>Кэнчээрилэр</w:t>
      </w:r>
      <w:proofErr w:type="spellEnd"/>
      <w:r w:rsidRPr="004D4BD0">
        <w:rPr>
          <w:sz w:val="24"/>
          <w:szCs w:val="24"/>
        </w:rPr>
        <w:t>» (Руководитель Васильева Р.С.), телестудия «Саьар5а» (руководитель Фокина Т.Н.), радиостудия «</w:t>
      </w:r>
      <w:proofErr w:type="spellStart"/>
      <w:r w:rsidRPr="004D4BD0">
        <w:rPr>
          <w:sz w:val="24"/>
          <w:szCs w:val="24"/>
        </w:rPr>
        <w:t>Сардана</w:t>
      </w:r>
      <w:proofErr w:type="spellEnd"/>
      <w:r w:rsidRPr="004D4BD0">
        <w:rPr>
          <w:sz w:val="24"/>
          <w:szCs w:val="24"/>
        </w:rPr>
        <w:t>» - неотъемлемая часть информационно – познавательного блока НМЦ.</w:t>
      </w:r>
      <w:r>
        <w:rPr>
          <w:sz w:val="24"/>
          <w:szCs w:val="24"/>
        </w:rPr>
        <w:t xml:space="preserve"> Пресс-центр принял участие во Всероссийском, Республиканском конкурсах видеороликов.</w:t>
      </w:r>
    </w:p>
    <w:p w:rsidR="00D76D93" w:rsidRDefault="00D76D93" w:rsidP="00D76D93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lastRenderedPageBreak/>
        <w:t>Работа ВОЦ, школьного музея (Захарова ПМ). Достижения за 2014-2015 учебный год:</w:t>
      </w:r>
    </w:p>
    <w:p w:rsidR="00D76D93" w:rsidRDefault="00D76D93" w:rsidP="00D76D93">
      <w:pPr>
        <w:pStyle w:val="a4"/>
        <w:numPr>
          <w:ilvl w:val="0"/>
          <w:numId w:val="16"/>
        </w:numPr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Районный конкурс школьных музеев – 3 место, март,</w:t>
      </w:r>
    </w:p>
    <w:p w:rsidR="00D76D93" w:rsidRDefault="00D76D93" w:rsidP="00D76D93">
      <w:pPr>
        <w:pStyle w:val="a4"/>
        <w:numPr>
          <w:ilvl w:val="0"/>
          <w:numId w:val="16"/>
        </w:numPr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Районая НПК, Иудина Лена – 1 место,</w:t>
      </w:r>
    </w:p>
    <w:p w:rsidR="00D76D93" w:rsidRDefault="00D76D93" w:rsidP="00D76D93">
      <w:pPr>
        <w:pStyle w:val="a4"/>
        <w:numPr>
          <w:ilvl w:val="0"/>
          <w:numId w:val="16"/>
        </w:numPr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Районный конкурс юных исследователей – Иудина Лена, 1 место,</w:t>
      </w:r>
    </w:p>
    <w:p w:rsidR="00D76D93" w:rsidRDefault="00D76D93" w:rsidP="00D76D93">
      <w:pPr>
        <w:pStyle w:val="a4"/>
        <w:numPr>
          <w:ilvl w:val="0"/>
          <w:numId w:val="16"/>
        </w:numPr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Захарова ПМ – обладатель номинации “Лучший музейный работник Нюрбинского района”.</w:t>
      </w:r>
    </w:p>
    <w:p w:rsidR="00D76D93" w:rsidRPr="007D1A17" w:rsidRDefault="00D76D93" w:rsidP="00D76D93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Работаем над увековечением имен. Традиционное мероприятие “Именные  премии”, вручена 51 премия. Организована реализация проекта “Бессмертный полк”- 230 портретов участников войны,  ветеранов тыла. Состоялось открытие мемориала “Учителя-воины”. Организованы выставки:”Помним, гордимся, благодарим”, Овчинникова АЯ (г.Якутск), Габышев АГ (г.Якутск), “История Октябрьского наслега” в рамках дней Нюрбинского района (г.Якутск), выставление  экспонатов школьного музея в музее имени Ярославского. Захарова ПМ приняла участие в республиканском семинаре “Школьный музей в современном образовательном пространстве”, в семинаре школьных музеев района.</w:t>
      </w:r>
    </w:p>
    <w:p w:rsidR="00D76D93" w:rsidRDefault="00D76D93" w:rsidP="00D76D93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</w:pPr>
      <w:r w:rsidRPr="004D4BD0">
        <w:rPr>
          <w:sz w:val="24"/>
          <w:szCs w:val="24"/>
        </w:rPr>
        <w:t>Научно – методические объединения были созданы с учетом направлений ОЭР школы и реализации Программы практического экологического образования «Всё в наших руках»</w:t>
      </w:r>
      <w:r w:rsidRPr="004D4BD0">
        <w:rPr>
          <w:sz w:val="24"/>
          <w:szCs w:val="24"/>
          <w:lang w:val="sah-RU"/>
        </w:rPr>
        <w:t>, рассчитанной на 2011-2016 годы</w:t>
      </w:r>
      <w:r w:rsidRPr="004D4BD0">
        <w:rPr>
          <w:sz w:val="24"/>
          <w:szCs w:val="24"/>
        </w:rPr>
        <w:t>. Экологическое образование организуется по перспективному плану и включает в себя несколько приоритетных направлений: введение учебного предмета «Экология» в 5 – 11 классах (</w:t>
      </w:r>
      <w:proofErr w:type="spellStart"/>
      <w:r w:rsidRPr="004D4BD0">
        <w:rPr>
          <w:sz w:val="24"/>
          <w:szCs w:val="24"/>
        </w:rPr>
        <w:t>агротехнологический</w:t>
      </w:r>
      <w:proofErr w:type="spellEnd"/>
      <w:r w:rsidRPr="004D4BD0">
        <w:rPr>
          <w:sz w:val="24"/>
          <w:szCs w:val="24"/>
        </w:rPr>
        <w:t xml:space="preserve"> блок), деятельность школьного лесничества «</w:t>
      </w:r>
      <w:proofErr w:type="spellStart"/>
      <w:r w:rsidRPr="004D4BD0">
        <w:rPr>
          <w:sz w:val="24"/>
          <w:szCs w:val="24"/>
        </w:rPr>
        <w:t>Харысхал</w:t>
      </w:r>
      <w:proofErr w:type="spellEnd"/>
      <w:r w:rsidRPr="004D4BD0">
        <w:rPr>
          <w:sz w:val="24"/>
          <w:szCs w:val="24"/>
        </w:rPr>
        <w:t>», организация работы экологического центра в 1 ступени, круглогодичная производственная практика на тепличном хозяйстве, организация исследовательской деятельности учащихся, педагогов и родителей.</w:t>
      </w:r>
    </w:p>
    <w:p w:rsidR="00D76D93" w:rsidRPr="006C27BB" w:rsidRDefault="00D76D93" w:rsidP="00D76D93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 xml:space="preserve">Проект “Школьные олимпийские игры”(автор проекта Алексеев РА), “Боотурдар” (автор проекта Борисова СБ), “Музыка для всех”( учитель музыки Столярова НН). Проведен конкурс хоровых коллективов среди учащихся 3-11 классов, конкурс “Я знаю гимн.” </w:t>
      </w:r>
    </w:p>
    <w:p w:rsidR="00D76D93" w:rsidRDefault="00D76D93" w:rsidP="00D76D93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Проект “Сонордьут” реализован членами ПК “Дьуогэлиилэр”. Участниками являются учащиеся 3-4 классов. Отмечаем 2 больших мероприятия с участием представителей социума Октябрьского наслега: “Куйуур”, “Лыжный переход”.</w:t>
      </w:r>
    </w:p>
    <w:p w:rsidR="00D76D93" w:rsidRPr="009B5156" w:rsidRDefault="00D76D93" w:rsidP="00D76D93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D76D93">
        <w:rPr>
          <w:b/>
          <w:sz w:val="24"/>
          <w:szCs w:val="24"/>
        </w:rPr>
        <w:t>Организационно-методическая деятельность.</w:t>
      </w:r>
      <w:r>
        <w:rPr>
          <w:sz w:val="24"/>
          <w:szCs w:val="24"/>
        </w:rPr>
        <w:t xml:space="preserve"> Помимо </w:t>
      </w:r>
      <w:r w:rsidRPr="00F41AE4">
        <w:rPr>
          <w:b/>
          <w:sz w:val="24"/>
          <w:szCs w:val="24"/>
        </w:rPr>
        <w:t>предметных недель</w:t>
      </w:r>
      <w:r w:rsidRPr="004D4BD0">
        <w:rPr>
          <w:sz w:val="24"/>
          <w:szCs w:val="24"/>
        </w:rPr>
        <w:t xml:space="preserve"> были проведены тематические</w:t>
      </w:r>
      <w:r>
        <w:rPr>
          <w:sz w:val="24"/>
          <w:szCs w:val="24"/>
          <w:lang w:val="sah-RU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Недел</w:t>
      </w:r>
      <w:proofErr w:type="spellEnd"/>
      <w:r>
        <w:rPr>
          <w:sz w:val="24"/>
          <w:szCs w:val="24"/>
          <w:lang w:val="sah-RU"/>
        </w:rPr>
        <w:t>я</w:t>
      </w:r>
      <w:r w:rsidRPr="004D4BD0">
        <w:rPr>
          <w:sz w:val="24"/>
          <w:szCs w:val="24"/>
        </w:rPr>
        <w:t xml:space="preserve"> экологии, </w:t>
      </w:r>
      <w:r>
        <w:rPr>
          <w:sz w:val="24"/>
          <w:szCs w:val="24"/>
          <w:lang w:val="sah-RU"/>
        </w:rPr>
        <w:t xml:space="preserve">Неделя науки, Методическая неделя ФГОС, Неделя телевидения, Профориентационная неделя, Весенняя неделя Добра, отметили </w:t>
      </w:r>
      <w:r>
        <w:rPr>
          <w:sz w:val="24"/>
          <w:szCs w:val="24"/>
        </w:rPr>
        <w:t>памятны</w:t>
      </w:r>
      <w:r>
        <w:rPr>
          <w:sz w:val="24"/>
          <w:szCs w:val="24"/>
          <w:lang w:val="sah-RU"/>
        </w:rPr>
        <w:t>е</w:t>
      </w:r>
      <w:r w:rsidRPr="004D4BD0">
        <w:rPr>
          <w:sz w:val="24"/>
          <w:szCs w:val="24"/>
        </w:rPr>
        <w:t xml:space="preserve"> д</w:t>
      </w:r>
      <w:r>
        <w:rPr>
          <w:sz w:val="24"/>
          <w:szCs w:val="24"/>
        </w:rPr>
        <w:t>ат</w:t>
      </w:r>
      <w:r>
        <w:rPr>
          <w:sz w:val="24"/>
          <w:szCs w:val="24"/>
          <w:lang w:val="sah-RU"/>
        </w:rPr>
        <w:t>ы</w:t>
      </w:r>
      <w:r>
        <w:rPr>
          <w:sz w:val="24"/>
          <w:szCs w:val="24"/>
        </w:rPr>
        <w:t xml:space="preserve">, также были проведены </w:t>
      </w:r>
      <w:r w:rsidRPr="004D4BD0">
        <w:rPr>
          <w:sz w:val="24"/>
          <w:szCs w:val="24"/>
        </w:rPr>
        <w:t xml:space="preserve">юбилейные мероприятия, посвященные </w:t>
      </w:r>
      <w:proofErr w:type="spellStart"/>
      <w:r w:rsidRPr="004D4BD0">
        <w:rPr>
          <w:sz w:val="24"/>
          <w:szCs w:val="24"/>
        </w:rPr>
        <w:t>Овчинниковой</w:t>
      </w:r>
      <w:proofErr w:type="spellEnd"/>
      <w:r w:rsidRPr="004D4BD0">
        <w:rPr>
          <w:sz w:val="24"/>
          <w:szCs w:val="24"/>
        </w:rPr>
        <w:t xml:space="preserve"> А.Я.</w:t>
      </w:r>
      <w:r>
        <w:rPr>
          <w:sz w:val="24"/>
          <w:szCs w:val="24"/>
          <w:lang w:val="sah-RU"/>
        </w:rPr>
        <w:t>.</w:t>
      </w:r>
      <w:r w:rsidRPr="004D4BD0">
        <w:rPr>
          <w:sz w:val="24"/>
          <w:szCs w:val="24"/>
        </w:rPr>
        <w:t xml:space="preserve">  Отличием в этом году было то, что мероприятия проводились не только для одной категории, а носили интегративный характер и  в</w:t>
      </w:r>
      <w:r>
        <w:rPr>
          <w:sz w:val="24"/>
          <w:szCs w:val="24"/>
        </w:rPr>
        <w:t>оспитательную ценность. Состоял</w:t>
      </w:r>
      <w:r>
        <w:rPr>
          <w:sz w:val="24"/>
          <w:szCs w:val="24"/>
          <w:lang w:val="sah-RU"/>
        </w:rPr>
        <w:t>и</w:t>
      </w:r>
      <w:proofErr w:type="spellStart"/>
      <w:r>
        <w:rPr>
          <w:sz w:val="24"/>
          <w:szCs w:val="24"/>
        </w:rPr>
        <w:t>сь</w:t>
      </w:r>
      <w:proofErr w:type="spellEnd"/>
      <w:r>
        <w:rPr>
          <w:sz w:val="24"/>
          <w:szCs w:val="24"/>
        </w:rPr>
        <w:t xml:space="preserve"> встреч</w:t>
      </w:r>
      <w:r>
        <w:rPr>
          <w:sz w:val="24"/>
          <w:szCs w:val="24"/>
          <w:lang w:val="sah-RU"/>
        </w:rPr>
        <w:t>и</w:t>
      </w:r>
      <w:r w:rsidRPr="004D4BD0">
        <w:rPr>
          <w:sz w:val="24"/>
          <w:szCs w:val="24"/>
        </w:rPr>
        <w:t xml:space="preserve"> с </w:t>
      </w:r>
      <w:r>
        <w:rPr>
          <w:sz w:val="24"/>
          <w:szCs w:val="24"/>
          <w:lang w:val="sah-RU"/>
        </w:rPr>
        <w:t xml:space="preserve">Лесли Корволла, Черосовым ММ (подписали договор о сотрудничестве, разбили питомник родиолы розовой на </w:t>
      </w:r>
      <w:r w:rsidRPr="009B5156">
        <w:rPr>
          <w:sz w:val="24"/>
          <w:szCs w:val="24"/>
          <w:lang w:val="sah-RU"/>
        </w:rPr>
        <w:t xml:space="preserve">пришкольном участке, в дальнейшем планируем работу и организацию Ботанического сада). </w:t>
      </w:r>
    </w:p>
    <w:p w:rsidR="00D76D93" w:rsidRPr="009B5156" w:rsidRDefault="00D76D93" w:rsidP="00D76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Р</w:t>
      </w:r>
      <w:r w:rsidRPr="009B5156">
        <w:rPr>
          <w:rFonts w:ascii="Times New Roman" w:hAnsi="Times New Roman" w:cs="Times New Roman"/>
          <w:sz w:val="24"/>
          <w:szCs w:val="24"/>
          <w:lang w:val="sah-RU"/>
        </w:rPr>
        <w:t>еализация проекта “Ньургуьун ыьыа5а” , отмечаем День подснежника, который обычно в республике проводят 18 мая, проводим 5-й год 22 мая в Николин день – день встречи лета. Народное творчество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учащиеся</w:t>
      </w:r>
      <w:r w:rsidRPr="009B5156">
        <w:rPr>
          <w:rFonts w:ascii="Times New Roman" w:hAnsi="Times New Roman" w:cs="Times New Roman"/>
          <w:sz w:val="24"/>
          <w:szCs w:val="24"/>
          <w:lang w:val="sah-RU"/>
        </w:rPr>
        <w:t xml:space="preserve"> изучают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на занятиях КНРСЯ, </w:t>
      </w:r>
      <w:r w:rsidRPr="009B5156">
        <w:rPr>
          <w:rFonts w:ascii="Times New Roman" w:hAnsi="Times New Roman" w:cs="Times New Roman"/>
          <w:sz w:val="24"/>
          <w:szCs w:val="24"/>
          <w:lang w:val="sah-RU"/>
        </w:rPr>
        <w:t xml:space="preserve"> читают чабыр5ах, шлифуют мастерство исполнения олонхо, тойук, оһ</w:t>
      </w:r>
      <w:proofErr w:type="spellStart"/>
      <w:r w:rsidRPr="009B5156">
        <w:rPr>
          <w:rFonts w:ascii="Times New Roman" w:hAnsi="Times New Roman" w:cs="Times New Roman"/>
          <w:sz w:val="24"/>
          <w:szCs w:val="24"/>
        </w:rPr>
        <w:t>уохай</w:t>
      </w:r>
      <w:proofErr w:type="spellEnd"/>
      <w:r w:rsidRPr="009B5156">
        <w:rPr>
          <w:rFonts w:ascii="Times New Roman" w:hAnsi="Times New Roman" w:cs="Times New Roman"/>
          <w:sz w:val="24"/>
          <w:szCs w:val="24"/>
        </w:rPr>
        <w:t xml:space="preserve">. Человек, который знает свои корни, способен на равноценное сосуществование и взаимодействие со всем </w:t>
      </w:r>
      <w:r w:rsidRPr="009B5156">
        <w:rPr>
          <w:rFonts w:ascii="Times New Roman" w:hAnsi="Times New Roman" w:cs="Times New Roman"/>
          <w:sz w:val="24"/>
          <w:szCs w:val="24"/>
        </w:rPr>
        <w:lastRenderedPageBreak/>
        <w:t xml:space="preserve">миром. Это особенно важно в ситуации, когда человек отдаляется от природы, начинает забывать культуру, язык своего народа. </w:t>
      </w:r>
    </w:p>
    <w:p w:rsidR="00D76D93" w:rsidRPr="009B5156" w:rsidRDefault="00D76D93" w:rsidP="00D76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B5156">
        <w:rPr>
          <w:rFonts w:ascii="Times New Roman" w:hAnsi="Times New Roman" w:cs="Times New Roman"/>
          <w:sz w:val="24"/>
          <w:szCs w:val="24"/>
        </w:rPr>
        <w:t xml:space="preserve">Особый интерес вызывает описание увлекательных конкурсов, участие родителей, </w:t>
      </w:r>
      <w:r w:rsidRPr="00F41AE4">
        <w:rPr>
          <w:rFonts w:ascii="Times New Roman" w:hAnsi="Times New Roman" w:cs="Times New Roman"/>
          <w:b/>
          <w:sz w:val="24"/>
          <w:szCs w:val="24"/>
        </w:rPr>
        <w:t>общественных клубов</w:t>
      </w:r>
      <w:r w:rsidRPr="009B5156">
        <w:rPr>
          <w:rFonts w:ascii="Times New Roman" w:hAnsi="Times New Roman" w:cs="Times New Roman"/>
          <w:sz w:val="24"/>
          <w:szCs w:val="24"/>
        </w:rPr>
        <w:t>: клуб бабушек «</w:t>
      </w:r>
      <w:proofErr w:type="spellStart"/>
      <w:r w:rsidRPr="009B515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9B5156">
        <w:rPr>
          <w:rFonts w:ascii="Times New Roman" w:hAnsi="Times New Roman" w:cs="Times New Roman"/>
          <w:sz w:val="24"/>
          <w:szCs w:val="24"/>
        </w:rPr>
        <w:t>», профессиональные клубы «</w:t>
      </w:r>
      <w:proofErr w:type="spellStart"/>
      <w:r w:rsidRPr="009B5156">
        <w:rPr>
          <w:rFonts w:ascii="Times New Roman" w:hAnsi="Times New Roman" w:cs="Times New Roman"/>
          <w:sz w:val="24"/>
          <w:szCs w:val="24"/>
        </w:rPr>
        <w:t>Чэбдигирии</w:t>
      </w:r>
      <w:proofErr w:type="spellEnd"/>
      <w:r w:rsidRPr="009B515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B5156">
        <w:rPr>
          <w:rFonts w:ascii="Times New Roman" w:hAnsi="Times New Roman" w:cs="Times New Roman"/>
          <w:sz w:val="24"/>
          <w:szCs w:val="24"/>
        </w:rPr>
        <w:t>Дьуогэлиилэр</w:t>
      </w:r>
      <w:proofErr w:type="spellEnd"/>
      <w:r w:rsidRPr="009B5156">
        <w:rPr>
          <w:rFonts w:ascii="Times New Roman" w:hAnsi="Times New Roman" w:cs="Times New Roman"/>
          <w:sz w:val="24"/>
          <w:szCs w:val="24"/>
        </w:rPr>
        <w:t>», «Лира», творческие группы «Юнеско», «</w:t>
      </w:r>
      <w:proofErr w:type="spellStart"/>
      <w:r w:rsidRPr="009B5156">
        <w:rPr>
          <w:rFonts w:ascii="Times New Roman" w:hAnsi="Times New Roman" w:cs="Times New Roman"/>
          <w:sz w:val="24"/>
          <w:szCs w:val="24"/>
        </w:rPr>
        <w:t>Жипто</w:t>
      </w:r>
      <w:proofErr w:type="spellEnd"/>
      <w:r w:rsidRPr="009B5156">
        <w:rPr>
          <w:rFonts w:ascii="Times New Roman" w:hAnsi="Times New Roman" w:cs="Times New Roman"/>
          <w:sz w:val="24"/>
          <w:szCs w:val="24"/>
        </w:rPr>
        <w:t>». Интересны творческие работы учащихся, разнообразие проводимых мероприятий в этот день.</w:t>
      </w:r>
    </w:p>
    <w:p w:rsidR="00D76D93" w:rsidRPr="009B5156" w:rsidRDefault="00D76D93" w:rsidP="00D76D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56">
        <w:rPr>
          <w:rFonts w:ascii="Times New Roman" w:hAnsi="Times New Roman" w:cs="Times New Roman"/>
          <w:sz w:val="24"/>
          <w:szCs w:val="24"/>
          <w:lang w:val="sah-RU"/>
        </w:rPr>
        <w:t>Подпрограмма “Международные сети”, включающая творческие группы “Сонор</w:t>
      </w:r>
      <w:r w:rsidRPr="009B5156">
        <w:rPr>
          <w:rFonts w:ascii="Times New Roman" w:hAnsi="Times New Roman" w:cs="Times New Roman"/>
          <w:sz w:val="24"/>
          <w:szCs w:val="24"/>
        </w:rPr>
        <w:t xml:space="preserve"> </w:t>
      </w:r>
      <w:r w:rsidRPr="009B5156">
        <w:rPr>
          <w:rFonts w:ascii="Times New Roman" w:hAnsi="Times New Roman" w:cs="Times New Roman"/>
          <w:sz w:val="24"/>
          <w:szCs w:val="24"/>
          <w:lang w:val="sah-RU"/>
        </w:rPr>
        <w:t xml:space="preserve">ЖИПТО”, ЮНЕСКО, Сеть школ, носящих имена героев Советского Союза. </w:t>
      </w:r>
    </w:p>
    <w:p w:rsidR="00D76D93" w:rsidRDefault="00D76D93" w:rsidP="00D76D93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9B5156">
        <w:rPr>
          <w:sz w:val="24"/>
          <w:szCs w:val="24"/>
          <w:lang w:val="sah-RU"/>
        </w:rPr>
        <w:t>Творческая группа “Сонор ЖИПТО”, в течение года была организована работа по всем направлениям: Кружок “Оьуор”(Левина ИИ), кружок “Сонор”(Васильева ОА), часы</w:t>
      </w:r>
      <w:r>
        <w:rPr>
          <w:sz w:val="24"/>
          <w:szCs w:val="24"/>
          <w:lang w:val="sah-RU"/>
        </w:rPr>
        <w:t xml:space="preserve"> ВУД, АРТ_ЖИПТО, турниры в начальных классах (Афанасьева АА), прикладная работа (Тихонова НН, Яковлева ВГ). Проведен Региональный открытый чемпионат по настольной игре.   </w:t>
      </w:r>
    </w:p>
    <w:p w:rsidR="00D76D93" w:rsidRDefault="00D76D93" w:rsidP="00D76D93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Профессиональный клуб “Лира” (руководитель Столярова НН). Сотрудничество с музыкальными руководителями ДОУ. С Нюрбинской Школой искусств ведется тесная работа, планируется реализация проекта директора школы Евсеевой ЕР – открытие филиала МБОУ ДОД “Нюрбинская ДШИ” (оркестрового класса) на базе нашей школы. Родители и учащиеся приняли участие в проведении праздников “Песни и танцы народов мира”, “Ырыа кунэ”. В течение года учащиеся выступили в торжественных мероприятиях, конкурсах, концертах, смотрах (28 выходов).</w:t>
      </w:r>
    </w:p>
    <w:p w:rsidR="00D76D93" w:rsidRPr="00D37E1A" w:rsidRDefault="00D76D93" w:rsidP="00D76D93">
      <w:pPr>
        <w:tabs>
          <w:tab w:val="left" w:pos="118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D5C16">
        <w:rPr>
          <w:rFonts w:ascii="Times New Roman" w:hAnsi="Times New Roman" w:cs="Times New Roman"/>
          <w:sz w:val="24"/>
          <w:szCs w:val="24"/>
          <w:lang w:val="sah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ah-RU"/>
        </w:rPr>
        <w:t>ПК “Чэбдигирии”(руководитель Федорова ТФ).</w:t>
      </w:r>
      <w:r w:rsidRPr="005D5C16">
        <w:rPr>
          <w:rFonts w:ascii="Times New Roman" w:hAnsi="Times New Roman" w:cs="Times New Roman"/>
          <w:sz w:val="24"/>
          <w:szCs w:val="24"/>
          <w:lang w:val="sah-RU"/>
        </w:rPr>
        <w:t>, планируем работу, ищем новые пути воспитания духовности, укрепл</w:t>
      </w:r>
      <w:r>
        <w:rPr>
          <w:rFonts w:ascii="Times New Roman" w:hAnsi="Times New Roman" w:cs="Times New Roman"/>
          <w:sz w:val="24"/>
          <w:szCs w:val="24"/>
          <w:lang w:val="sah-RU"/>
        </w:rPr>
        <w:t>ения здоровья тела и духа, итог</w:t>
      </w:r>
      <w:r w:rsidRPr="005D5C16">
        <w:rPr>
          <w:rFonts w:ascii="Times New Roman" w:hAnsi="Times New Roman" w:cs="Times New Roman"/>
          <w:sz w:val="24"/>
          <w:szCs w:val="24"/>
          <w:lang w:val="sah-RU"/>
        </w:rPr>
        <w:t xml:space="preserve"> единения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членов ПК- </w:t>
      </w:r>
      <w:r w:rsidRPr="005D5C16">
        <w:rPr>
          <w:rFonts w:ascii="Times New Roman" w:hAnsi="Times New Roman" w:cs="Times New Roman"/>
          <w:sz w:val="24"/>
          <w:szCs w:val="24"/>
          <w:lang w:val="sah-RU"/>
        </w:rPr>
        <w:t>книга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“Ньургуьун ыьыа5а”</w:t>
      </w:r>
      <w:r w:rsidRPr="005D5C16">
        <w:rPr>
          <w:rFonts w:ascii="Times New Roman" w:hAnsi="Times New Roman" w:cs="Times New Roman"/>
          <w:sz w:val="24"/>
          <w:szCs w:val="24"/>
          <w:lang w:val="sah-RU"/>
        </w:rPr>
        <w:t>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D5C16">
        <w:rPr>
          <w:rFonts w:ascii="Times New Roman" w:hAnsi="Times New Roman" w:cs="Times New Roman"/>
          <w:sz w:val="24"/>
          <w:szCs w:val="24"/>
          <w:lang w:val="sah-RU"/>
        </w:rPr>
        <w:t>Вместе с нами объед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инились работники </w:t>
      </w:r>
      <w:r w:rsidRPr="005D5C16">
        <w:rPr>
          <w:rFonts w:ascii="Times New Roman" w:hAnsi="Times New Roman" w:cs="Times New Roman"/>
          <w:sz w:val="24"/>
          <w:szCs w:val="24"/>
          <w:lang w:val="sah-RU"/>
        </w:rPr>
        <w:t xml:space="preserve">ДНТ  “Тусулгэ”, клуб </w:t>
      </w:r>
      <w:r w:rsidRPr="00D37E1A">
        <w:rPr>
          <w:rFonts w:ascii="Times New Roman" w:hAnsi="Times New Roman" w:cs="Times New Roman"/>
          <w:sz w:val="24"/>
          <w:szCs w:val="24"/>
          <w:lang w:val="sah-RU"/>
        </w:rPr>
        <w:t xml:space="preserve">бабушек “Алгыс”, жители нашего Октябрьского наслега, учащиеся, учителя, родители. </w:t>
      </w:r>
    </w:p>
    <w:p w:rsidR="00D76D93" w:rsidRPr="00D37E1A" w:rsidRDefault="00D76D93" w:rsidP="00D76D93">
      <w:pPr>
        <w:tabs>
          <w:tab w:val="left" w:pos="118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D37E1A">
        <w:rPr>
          <w:rFonts w:ascii="Times New Roman" w:hAnsi="Times New Roman" w:cs="Times New Roman"/>
          <w:sz w:val="24"/>
          <w:szCs w:val="24"/>
          <w:lang w:val="sah-RU"/>
        </w:rPr>
        <w:t xml:space="preserve">    Наша работа связана с экологическим образованием, нравственным воспитанием, с так называемой экологией души. </w:t>
      </w:r>
    </w:p>
    <w:p w:rsidR="00D76D93" w:rsidRDefault="00D76D93" w:rsidP="00D76D93">
      <w:pPr>
        <w:tabs>
          <w:tab w:val="left" w:pos="118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D37E1A">
        <w:rPr>
          <w:rFonts w:ascii="Times New Roman" w:hAnsi="Times New Roman" w:cs="Times New Roman"/>
          <w:sz w:val="24"/>
          <w:szCs w:val="24"/>
          <w:lang w:val="sah-RU"/>
        </w:rPr>
        <w:t>ПК “Экипаж” (руководитель Борисова СБ) объединяет автолюбителей.</w:t>
      </w:r>
    </w:p>
    <w:p w:rsidR="009B600F" w:rsidRPr="00D76D93" w:rsidRDefault="009B600F" w:rsidP="006C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65488" w:rsidRDefault="002E66C2" w:rsidP="009B600F">
      <w:pPr>
        <w:pStyle w:val="a4"/>
        <w:spacing w:line="276" w:lineRule="auto"/>
        <w:ind w:firstLine="0"/>
        <w:contextualSpacing/>
        <w:rPr>
          <w:sz w:val="24"/>
          <w:szCs w:val="24"/>
        </w:rPr>
      </w:pPr>
      <w:r w:rsidRPr="009B600F">
        <w:rPr>
          <w:b/>
          <w:sz w:val="24"/>
          <w:szCs w:val="24"/>
        </w:rPr>
        <w:t>Система повышения квалификации педагогов.</w:t>
      </w:r>
      <w:r>
        <w:rPr>
          <w:sz w:val="24"/>
          <w:szCs w:val="24"/>
        </w:rPr>
        <w:t xml:space="preserve"> </w:t>
      </w:r>
      <w:r w:rsidR="007B7FCE" w:rsidRPr="00233884">
        <w:rPr>
          <w:sz w:val="24"/>
          <w:szCs w:val="24"/>
        </w:rPr>
        <w:t>В 2014 – 2015</w:t>
      </w:r>
      <w:r w:rsidR="00C65488" w:rsidRPr="00233884">
        <w:rPr>
          <w:sz w:val="24"/>
          <w:szCs w:val="24"/>
        </w:rPr>
        <w:t xml:space="preserve"> учебном г</w:t>
      </w:r>
      <w:r w:rsidR="007B7FCE" w:rsidRPr="00233884">
        <w:rPr>
          <w:sz w:val="24"/>
          <w:szCs w:val="24"/>
        </w:rPr>
        <w:t>оду успешно</w:t>
      </w:r>
      <w:r w:rsidR="007B7FCE">
        <w:rPr>
          <w:sz w:val="24"/>
          <w:szCs w:val="24"/>
        </w:rPr>
        <w:t xml:space="preserve"> </w:t>
      </w:r>
      <w:r w:rsidR="007B7FCE" w:rsidRPr="009B600F">
        <w:rPr>
          <w:sz w:val="24"/>
          <w:szCs w:val="24"/>
        </w:rPr>
        <w:t>прошли аттестацию</w:t>
      </w:r>
      <w:r w:rsidR="007B7FCE">
        <w:rPr>
          <w:sz w:val="24"/>
          <w:szCs w:val="24"/>
        </w:rPr>
        <w:t xml:space="preserve"> 15</w:t>
      </w:r>
      <w:r w:rsidR="00C65488" w:rsidRPr="004D4BD0">
        <w:rPr>
          <w:sz w:val="24"/>
          <w:szCs w:val="24"/>
        </w:rPr>
        <w:t xml:space="preserve"> учителей</w:t>
      </w:r>
      <w:r w:rsidR="00C65488" w:rsidRPr="004D4BD0">
        <w:rPr>
          <w:b/>
          <w:sz w:val="24"/>
          <w:szCs w:val="24"/>
        </w:rPr>
        <w:t>.</w:t>
      </w:r>
      <w:r w:rsidR="00C65488" w:rsidRPr="004D4BD0">
        <w:rPr>
          <w:sz w:val="24"/>
          <w:szCs w:val="24"/>
        </w:rPr>
        <w:t xml:space="preserve"> Аттестационная комиссия (председатель </w:t>
      </w:r>
      <w:proofErr w:type="spellStart"/>
      <w:r w:rsidR="00C65488" w:rsidRPr="004D4BD0">
        <w:rPr>
          <w:sz w:val="24"/>
          <w:szCs w:val="24"/>
        </w:rPr>
        <w:t>Куличкина</w:t>
      </w:r>
      <w:proofErr w:type="spellEnd"/>
      <w:r w:rsidR="00C65488" w:rsidRPr="004D4BD0">
        <w:rPr>
          <w:sz w:val="24"/>
          <w:szCs w:val="24"/>
        </w:rPr>
        <w:t xml:space="preserve"> М.К.) создала все необходимые условия для педагогов. Работали ученические, общественные эксперты, что способствовало объективной оценке труда педагога. Атт</w:t>
      </w:r>
      <w:r w:rsidR="007B7FCE">
        <w:rPr>
          <w:sz w:val="24"/>
          <w:szCs w:val="24"/>
        </w:rPr>
        <w:t>естацию на соответствие прошли 5</w:t>
      </w:r>
      <w:r w:rsidR="00C65488" w:rsidRPr="004D4BD0">
        <w:rPr>
          <w:sz w:val="24"/>
          <w:szCs w:val="24"/>
        </w:rPr>
        <w:t xml:space="preserve"> учителей:</w:t>
      </w:r>
      <w:r w:rsidR="007B7FCE">
        <w:rPr>
          <w:sz w:val="24"/>
          <w:szCs w:val="24"/>
        </w:rPr>
        <w:t xml:space="preserve"> Иванова А.Ар</w:t>
      </w:r>
      <w:proofErr w:type="gramStart"/>
      <w:r w:rsidR="00C65488" w:rsidRPr="004D4BD0">
        <w:rPr>
          <w:sz w:val="24"/>
          <w:szCs w:val="24"/>
        </w:rPr>
        <w:t>.</w:t>
      </w:r>
      <w:r w:rsidR="007B7FCE">
        <w:rPr>
          <w:sz w:val="24"/>
          <w:szCs w:val="24"/>
        </w:rPr>
        <w:t xml:space="preserve">, </w:t>
      </w:r>
      <w:proofErr w:type="gramEnd"/>
      <w:r w:rsidR="007B7FCE">
        <w:rPr>
          <w:sz w:val="24"/>
          <w:szCs w:val="24"/>
        </w:rPr>
        <w:t xml:space="preserve">Васильева А.И., Акимова Н.А., Егорова </w:t>
      </w:r>
      <w:proofErr w:type="spellStart"/>
      <w:r w:rsidR="007B7FCE">
        <w:rPr>
          <w:sz w:val="24"/>
          <w:szCs w:val="24"/>
        </w:rPr>
        <w:t>Н.Ю.,Кононова</w:t>
      </w:r>
      <w:proofErr w:type="spellEnd"/>
      <w:r w:rsidR="007B7FCE">
        <w:rPr>
          <w:sz w:val="24"/>
          <w:szCs w:val="24"/>
        </w:rPr>
        <w:t xml:space="preserve"> А.В.</w:t>
      </w:r>
      <w:r w:rsidR="00C65488" w:rsidRPr="004D4BD0">
        <w:rPr>
          <w:sz w:val="24"/>
          <w:szCs w:val="24"/>
        </w:rPr>
        <w:t xml:space="preserve"> 1 кат</w:t>
      </w:r>
      <w:r w:rsidR="007B7FCE">
        <w:rPr>
          <w:sz w:val="24"/>
          <w:szCs w:val="24"/>
        </w:rPr>
        <w:t xml:space="preserve">егорию получили </w:t>
      </w:r>
      <w:r w:rsidR="00E50D70">
        <w:rPr>
          <w:sz w:val="24"/>
          <w:szCs w:val="24"/>
        </w:rPr>
        <w:t xml:space="preserve">Павлов И.Е., </w:t>
      </w:r>
      <w:proofErr w:type="spellStart"/>
      <w:r w:rsidR="00E50D70">
        <w:rPr>
          <w:sz w:val="24"/>
          <w:szCs w:val="24"/>
        </w:rPr>
        <w:t>Иннокентьева</w:t>
      </w:r>
      <w:proofErr w:type="spellEnd"/>
      <w:r w:rsidR="00E50D70">
        <w:rPr>
          <w:sz w:val="24"/>
          <w:szCs w:val="24"/>
        </w:rPr>
        <w:t xml:space="preserve"> С.М., Антонова М.В., подтверждение 1 категории – Иванова В.В., </w:t>
      </w:r>
      <w:proofErr w:type="spellStart"/>
      <w:r w:rsidR="00E50D70">
        <w:rPr>
          <w:sz w:val="24"/>
          <w:szCs w:val="24"/>
        </w:rPr>
        <w:t>Тюляхов</w:t>
      </w:r>
      <w:proofErr w:type="spellEnd"/>
      <w:r w:rsidR="00E50D70">
        <w:rPr>
          <w:sz w:val="24"/>
          <w:szCs w:val="24"/>
        </w:rPr>
        <w:t xml:space="preserve"> Ю.Ю. </w:t>
      </w:r>
      <w:r w:rsidR="00C65488" w:rsidRPr="004D4BD0">
        <w:rPr>
          <w:sz w:val="24"/>
          <w:szCs w:val="24"/>
        </w:rPr>
        <w:t xml:space="preserve">Подтверждение высшей категории: </w:t>
      </w:r>
      <w:r w:rsidR="00E50D70">
        <w:rPr>
          <w:sz w:val="24"/>
          <w:szCs w:val="24"/>
        </w:rPr>
        <w:t xml:space="preserve">Васильева Р.С., Федорова Т.Ф., Егорова С.В. Высшая категория присвоена </w:t>
      </w:r>
      <w:proofErr w:type="spellStart"/>
      <w:r w:rsidR="00E50D70">
        <w:rPr>
          <w:sz w:val="24"/>
          <w:szCs w:val="24"/>
        </w:rPr>
        <w:t>Тогонохову</w:t>
      </w:r>
      <w:proofErr w:type="spellEnd"/>
      <w:r w:rsidR="00E50D70">
        <w:rPr>
          <w:sz w:val="24"/>
          <w:szCs w:val="24"/>
        </w:rPr>
        <w:t xml:space="preserve"> Е.Н.</w:t>
      </w:r>
      <w:r w:rsidR="00C65488">
        <w:rPr>
          <w:sz w:val="24"/>
          <w:szCs w:val="24"/>
        </w:rPr>
        <w:t xml:space="preserve"> </w:t>
      </w:r>
    </w:p>
    <w:p w:rsidR="00E50D70" w:rsidRPr="000A6587" w:rsidRDefault="00E50D70" w:rsidP="006C27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33"/>
        <w:tblW w:w="10065" w:type="dxa"/>
        <w:tblLayout w:type="fixed"/>
        <w:tblLook w:val="04A0"/>
      </w:tblPr>
      <w:tblGrid>
        <w:gridCol w:w="1134"/>
        <w:gridCol w:w="709"/>
        <w:gridCol w:w="567"/>
        <w:gridCol w:w="1134"/>
        <w:gridCol w:w="709"/>
        <w:gridCol w:w="709"/>
        <w:gridCol w:w="708"/>
        <w:gridCol w:w="567"/>
        <w:gridCol w:w="567"/>
        <w:gridCol w:w="3261"/>
      </w:tblGrid>
      <w:tr w:rsidR="00E50D70" w:rsidRPr="000A6587" w:rsidTr="00350991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имеют квалификационные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Освобождены от аттестации по причинам</w:t>
            </w:r>
            <w:proofErr w:type="gramEnd"/>
          </w:p>
        </w:tc>
      </w:tr>
      <w:tr w:rsidR="00E50D70" w:rsidRPr="000A6587" w:rsidTr="00350991">
        <w:trPr>
          <w:trHeight w:val="4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70" w:rsidRPr="000A6587" w:rsidRDefault="00E50D70" w:rsidP="006C27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</w:t>
            </w: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70" w:rsidRPr="000A6587" w:rsidRDefault="00E50D70" w:rsidP="006C27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имеют категории </w:t>
            </w:r>
          </w:p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ФИО, предмет, причину освобождения от аттестации)</w:t>
            </w:r>
          </w:p>
        </w:tc>
      </w:tr>
      <w:tr w:rsidR="00E50D70" w:rsidRPr="000A6587" w:rsidTr="0035099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35,2</w:t>
            </w:r>
            <w:r w:rsidRPr="000A6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22,5</w:t>
            </w:r>
            <w:r w:rsidRPr="000A6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D70" w:rsidRPr="000A6587" w:rsidRDefault="00E50D70" w:rsidP="006C27B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A6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психолога (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отпуске),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отпуск), 1 педагог ВУД- парикмахер</w:t>
            </w:r>
          </w:p>
        </w:tc>
      </w:tr>
    </w:tbl>
    <w:p w:rsidR="009B600F" w:rsidRPr="00D76D93" w:rsidRDefault="009B600F" w:rsidP="00F2450F">
      <w:pPr>
        <w:pStyle w:val="a4"/>
        <w:spacing w:line="276" w:lineRule="auto"/>
        <w:contextualSpacing/>
        <w:rPr>
          <w:b/>
          <w:bCs/>
          <w:iCs/>
          <w:sz w:val="24"/>
          <w:szCs w:val="24"/>
          <w:lang w:val="sah-RU"/>
        </w:rPr>
      </w:pPr>
    </w:p>
    <w:p w:rsidR="00D76D93" w:rsidRDefault="00D76D93" w:rsidP="00F2450F">
      <w:pPr>
        <w:pStyle w:val="a4"/>
        <w:spacing w:line="276" w:lineRule="auto"/>
        <w:contextualSpacing/>
        <w:rPr>
          <w:b/>
          <w:bCs/>
          <w:iCs/>
          <w:sz w:val="24"/>
          <w:szCs w:val="24"/>
          <w:lang w:val="sah-RU"/>
        </w:rPr>
      </w:pPr>
    </w:p>
    <w:p w:rsidR="00F2450F" w:rsidRPr="00D76D93" w:rsidRDefault="009B600F" w:rsidP="00F2450F">
      <w:pPr>
        <w:pStyle w:val="a4"/>
        <w:spacing w:line="276" w:lineRule="auto"/>
        <w:contextualSpacing/>
        <w:rPr>
          <w:b/>
          <w:bCs/>
          <w:iCs/>
          <w:sz w:val="24"/>
          <w:szCs w:val="24"/>
          <w:lang w:val="sah-RU"/>
        </w:rPr>
      </w:pPr>
      <w:r w:rsidRPr="00D76D93">
        <w:rPr>
          <w:b/>
          <w:bCs/>
          <w:iCs/>
          <w:sz w:val="24"/>
          <w:szCs w:val="24"/>
          <w:lang w:val="sah-RU"/>
        </w:rPr>
        <w:t>Сравнительный анализ прохождения аттестации</w:t>
      </w:r>
    </w:p>
    <w:tbl>
      <w:tblPr>
        <w:tblW w:w="6948" w:type="dxa"/>
        <w:tblCellMar>
          <w:left w:w="0" w:type="dxa"/>
          <w:right w:w="0" w:type="dxa"/>
        </w:tblCellMar>
        <w:tblLook w:val="04A0"/>
      </w:tblPr>
      <w:tblGrid>
        <w:gridCol w:w="1500"/>
        <w:gridCol w:w="1763"/>
        <w:gridCol w:w="1843"/>
        <w:gridCol w:w="1842"/>
      </w:tblGrid>
      <w:tr w:rsidR="009B600F" w:rsidRPr="009B600F" w:rsidTr="009B600F">
        <w:trPr>
          <w:trHeight w:val="643"/>
        </w:trPr>
        <w:tc>
          <w:tcPr>
            <w:tcW w:w="1500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00F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2012-13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2013-14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2014-15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B600F" w:rsidRPr="009B600F" w:rsidTr="009B600F">
        <w:trPr>
          <w:trHeight w:val="505"/>
        </w:trPr>
        <w:tc>
          <w:tcPr>
            <w:tcW w:w="1500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высшая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2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4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B600F" w:rsidRPr="009B600F" w:rsidTr="009B600F">
        <w:trPr>
          <w:trHeight w:val="399"/>
        </w:trPr>
        <w:tc>
          <w:tcPr>
            <w:tcW w:w="15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1 кат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6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6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B600F" w:rsidRPr="009B600F" w:rsidTr="009B600F">
        <w:trPr>
          <w:trHeight w:val="407"/>
        </w:trPr>
        <w:tc>
          <w:tcPr>
            <w:tcW w:w="15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сзд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6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5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B600F" w:rsidRPr="009B600F" w:rsidTr="009B600F">
        <w:trPr>
          <w:trHeight w:val="401"/>
        </w:trPr>
        <w:tc>
          <w:tcPr>
            <w:tcW w:w="15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всего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</w:rPr>
              <w:t xml:space="preserve">19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14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15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B600F" w:rsidRPr="009B600F" w:rsidTr="009B600F">
        <w:trPr>
          <w:trHeight w:val="409"/>
        </w:trPr>
        <w:tc>
          <w:tcPr>
            <w:tcW w:w="15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ind w:firstLine="0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</w:rPr>
              <w:t>Н</w:t>
            </w:r>
            <w:r w:rsidRPr="009B600F">
              <w:rPr>
                <w:bCs/>
                <w:iCs/>
                <w:sz w:val="20"/>
                <w:szCs w:val="20"/>
                <w:lang w:val="sah-RU"/>
              </w:rPr>
              <w:t>е прошли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0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B600F" w:rsidRDefault="009B600F" w:rsidP="009B600F">
            <w:pPr>
              <w:pStyle w:val="a4"/>
              <w:spacing w:line="276" w:lineRule="auto"/>
              <w:contextualSpacing/>
              <w:rPr>
                <w:bCs/>
                <w:iCs/>
                <w:sz w:val="20"/>
                <w:szCs w:val="20"/>
              </w:rPr>
            </w:pPr>
            <w:r w:rsidRPr="009B600F">
              <w:rPr>
                <w:bCs/>
                <w:iCs/>
                <w:sz w:val="20"/>
                <w:szCs w:val="20"/>
                <w:lang w:val="sah-RU"/>
              </w:rPr>
              <w:t>0</w:t>
            </w:r>
            <w:r w:rsidRPr="009B600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9B600F" w:rsidRDefault="009B600F" w:rsidP="00F2450F">
      <w:pPr>
        <w:pStyle w:val="a4"/>
        <w:spacing w:line="276" w:lineRule="auto"/>
        <w:contextualSpacing/>
        <w:rPr>
          <w:b/>
          <w:bCs/>
          <w:i/>
          <w:iCs/>
          <w:sz w:val="24"/>
          <w:szCs w:val="24"/>
          <w:lang w:val="sah-RU"/>
        </w:rPr>
      </w:pPr>
    </w:p>
    <w:p w:rsidR="00D76D93" w:rsidRDefault="00D76D93" w:rsidP="00F2450F">
      <w:pPr>
        <w:pStyle w:val="a4"/>
        <w:spacing w:line="276" w:lineRule="auto"/>
        <w:contextualSpacing/>
        <w:jc w:val="center"/>
        <w:rPr>
          <w:b/>
          <w:bCs/>
          <w:iCs/>
          <w:sz w:val="24"/>
          <w:szCs w:val="24"/>
          <w:lang w:val="sah-RU"/>
        </w:rPr>
      </w:pPr>
    </w:p>
    <w:p w:rsidR="00F2450F" w:rsidRPr="00D76D93" w:rsidRDefault="00F2450F" w:rsidP="00F2450F">
      <w:pPr>
        <w:pStyle w:val="a4"/>
        <w:spacing w:line="276" w:lineRule="auto"/>
        <w:contextualSpacing/>
        <w:jc w:val="center"/>
        <w:rPr>
          <w:b/>
          <w:bCs/>
          <w:iCs/>
          <w:sz w:val="24"/>
          <w:szCs w:val="24"/>
          <w:lang w:val="sah-RU"/>
        </w:rPr>
      </w:pPr>
      <w:r w:rsidRPr="00D76D93">
        <w:rPr>
          <w:b/>
          <w:bCs/>
          <w:iCs/>
          <w:sz w:val="24"/>
          <w:szCs w:val="24"/>
          <w:lang w:val="sah-RU"/>
        </w:rPr>
        <w:t>Повышение квалификации</w:t>
      </w:r>
    </w:p>
    <w:p w:rsidR="002E66C2" w:rsidRPr="00D76D93" w:rsidRDefault="002E66C2" w:rsidP="00F2450F">
      <w:pPr>
        <w:pStyle w:val="a4"/>
        <w:spacing w:line="276" w:lineRule="auto"/>
        <w:contextualSpacing/>
        <w:jc w:val="center"/>
        <w:rPr>
          <w:sz w:val="24"/>
          <w:szCs w:val="24"/>
        </w:rPr>
      </w:pPr>
      <w:r w:rsidRPr="00D76D93">
        <w:rPr>
          <w:b/>
          <w:bCs/>
          <w:iCs/>
          <w:sz w:val="24"/>
          <w:szCs w:val="24"/>
          <w:lang w:val="sah-RU"/>
        </w:rPr>
        <w:t>2014-2015 уч год</w:t>
      </w:r>
    </w:p>
    <w:p w:rsidR="00E50D70" w:rsidRPr="004D4BD0" w:rsidRDefault="00E50D70" w:rsidP="006C27BB">
      <w:pPr>
        <w:pStyle w:val="a4"/>
        <w:spacing w:line="276" w:lineRule="auto"/>
        <w:contextualSpacing/>
        <w:rPr>
          <w:sz w:val="24"/>
          <w:szCs w:val="24"/>
        </w:rPr>
      </w:pPr>
    </w:p>
    <w:p w:rsidR="00EF49C3" w:rsidRDefault="00F2450F" w:rsidP="006C27BB">
      <w:pPr>
        <w:pStyle w:val="a4"/>
        <w:spacing w:line="276" w:lineRule="auto"/>
        <w:contextualSpacing/>
        <w:jc w:val="center"/>
        <w:outlineLvl w:val="0"/>
        <w:rPr>
          <w:b/>
          <w:sz w:val="24"/>
          <w:szCs w:val="24"/>
          <w:lang w:val="sah-RU"/>
        </w:rPr>
      </w:pPr>
      <w:r w:rsidRPr="00F2450F">
        <w:rPr>
          <w:b/>
          <w:sz w:val="24"/>
          <w:szCs w:val="24"/>
          <w:lang w:val="sah-RU"/>
        </w:rPr>
        <w:drawing>
          <wp:inline distT="0" distB="0" distL="0" distR="0">
            <wp:extent cx="5886450" cy="21145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2450F" w:rsidRDefault="00F2450F" w:rsidP="00F2450F">
      <w:pPr>
        <w:pStyle w:val="a4"/>
        <w:spacing w:line="276" w:lineRule="auto"/>
        <w:ind w:firstLine="0"/>
        <w:contextualSpacing/>
        <w:rPr>
          <w:sz w:val="20"/>
          <w:szCs w:val="20"/>
          <w:lang w:val="sah-RU"/>
        </w:rPr>
      </w:pPr>
      <w:r>
        <w:rPr>
          <w:sz w:val="24"/>
          <w:szCs w:val="24"/>
          <w:lang w:val="sah-RU"/>
        </w:rPr>
        <w:t xml:space="preserve">                                           </w:t>
      </w:r>
      <w:r w:rsidRPr="00F2450F">
        <w:rPr>
          <w:sz w:val="20"/>
          <w:szCs w:val="20"/>
          <w:lang w:val="sah-RU"/>
        </w:rPr>
        <w:t xml:space="preserve">110%                      18%           </w:t>
      </w:r>
      <w:r>
        <w:rPr>
          <w:sz w:val="20"/>
          <w:szCs w:val="20"/>
          <w:lang w:val="sah-RU"/>
        </w:rPr>
        <w:t xml:space="preserve">           </w:t>
      </w:r>
      <w:r w:rsidRPr="00F2450F">
        <w:rPr>
          <w:sz w:val="20"/>
          <w:szCs w:val="20"/>
          <w:lang w:val="sah-RU"/>
        </w:rPr>
        <w:t xml:space="preserve">47,8%        </w:t>
      </w:r>
      <w:r>
        <w:rPr>
          <w:sz w:val="20"/>
          <w:szCs w:val="20"/>
          <w:lang w:val="sah-RU"/>
        </w:rPr>
        <w:t xml:space="preserve">           </w:t>
      </w:r>
      <w:r w:rsidRPr="00F2450F">
        <w:rPr>
          <w:sz w:val="20"/>
          <w:szCs w:val="20"/>
          <w:lang w:val="sah-RU"/>
        </w:rPr>
        <w:t xml:space="preserve">  5,6%</w:t>
      </w:r>
    </w:p>
    <w:p w:rsidR="00F2450F" w:rsidRDefault="00F2450F" w:rsidP="00F2450F">
      <w:pPr>
        <w:pStyle w:val="a4"/>
        <w:spacing w:line="276" w:lineRule="auto"/>
        <w:ind w:firstLine="0"/>
        <w:contextualSpacing/>
        <w:rPr>
          <w:sz w:val="20"/>
          <w:szCs w:val="20"/>
          <w:lang w:val="sah-RU"/>
        </w:rPr>
      </w:pPr>
    </w:p>
    <w:p w:rsidR="00F2450F" w:rsidRDefault="00F245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F2450F" w:rsidRDefault="00F245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9B600F" w:rsidRDefault="009B600F" w:rsidP="00F2450F">
      <w:pPr>
        <w:pStyle w:val="a4"/>
        <w:spacing w:line="276" w:lineRule="auto"/>
        <w:contextualSpacing/>
        <w:rPr>
          <w:sz w:val="20"/>
          <w:szCs w:val="20"/>
        </w:rPr>
      </w:pPr>
    </w:p>
    <w:p w:rsidR="00F2450F" w:rsidRPr="00D76D93" w:rsidRDefault="00F2450F" w:rsidP="00F2450F">
      <w:pPr>
        <w:pStyle w:val="a4"/>
        <w:spacing w:line="276" w:lineRule="auto"/>
        <w:contextualSpacing/>
        <w:rPr>
          <w:sz w:val="24"/>
          <w:szCs w:val="24"/>
        </w:rPr>
      </w:pPr>
      <w:r w:rsidRPr="00D76D93">
        <w:rPr>
          <w:sz w:val="24"/>
          <w:szCs w:val="24"/>
        </w:rPr>
        <w:t>П</w:t>
      </w:r>
      <w:r w:rsidRPr="00D76D93">
        <w:rPr>
          <w:sz w:val="24"/>
          <w:szCs w:val="24"/>
          <w:lang w:val="sah-RU"/>
        </w:rPr>
        <w:t>рохождение курсов.</w:t>
      </w:r>
      <w:r w:rsidRPr="00D76D93">
        <w:rPr>
          <w:sz w:val="24"/>
          <w:szCs w:val="24"/>
        </w:rPr>
        <w:t xml:space="preserve"> </w:t>
      </w:r>
      <w:r w:rsidR="002E66C2" w:rsidRPr="00D76D93">
        <w:rPr>
          <w:sz w:val="24"/>
          <w:szCs w:val="24"/>
        </w:rPr>
        <w:t>Сравнительный анализ за 3 года.</w:t>
      </w:r>
    </w:p>
    <w:p w:rsidR="00EF49C3" w:rsidRDefault="00EF49C3" w:rsidP="00F2450F">
      <w:pPr>
        <w:pStyle w:val="a4"/>
        <w:spacing w:line="276" w:lineRule="auto"/>
        <w:ind w:firstLine="0"/>
        <w:contextualSpacing/>
        <w:outlineLvl w:val="0"/>
        <w:rPr>
          <w:b/>
          <w:sz w:val="24"/>
          <w:szCs w:val="24"/>
          <w:lang w:val="sah-RU"/>
        </w:rPr>
      </w:pPr>
    </w:p>
    <w:p w:rsidR="00EF49C3" w:rsidRDefault="00F2450F" w:rsidP="006C27BB">
      <w:pPr>
        <w:pStyle w:val="a4"/>
        <w:spacing w:line="276" w:lineRule="auto"/>
        <w:contextualSpacing/>
        <w:jc w:val="center"/>
        <w:outlineLvl w:val="0"/>
        <w:rPr>
          <w:b/>
          <w:sz w:val="24"/>
          <w:szCs w:val="24"/>
          <w:lang w:val="sah-RU"/>
        </w:rPr>
      </w:pPr>
      <w:r w:rsidRPr="00F2450F">
        <w:rPr>
          <w:b/>
          <w:sz w:val="24"/>
          <w:szCs w:val="24"/>
          <w:lang w:val="sah-RU"/>
        </w:rPr>
        <w:drawing>
          <wp:inline distT="0" distB="0" distL="0" distR="0">
            <wp:extent cx="5940425" cy="3454876"/>
            <wp:effectExtent l="19050" t="0" r="222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450F" w:rsidRDefault="00F2450F" w:rsidP="006C27BB">
      <w:pPr>
        <w:pStyle w:val="a4"/>
        <w:spacing w:line="276" w:lineRule="auto"/>
        <w:contextualSpacing/>
        <w:jc w:val="center"/>
        <w:outlineLvl w:val="0"/>
        <w:rPr>
          <w:b/>
          <w:sz w:val="24"/>
          <w:szCs w:val="24"/>
          <w:lang w:val="sah-RU"/>
        </w:rPr>
      </w:pPr>
    </w:p>
    <w:p w:rsidR="002E66C2" w:rsidRDefault="002E66C2" w:rsidP="006C27BB">
      <w:pPr>
        <w:pStyle w:val="a4"/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:rsidR="002E66C2" w:rsidRDefault="002E66C2" w:rsidP="006C27BB">
      <w:pPr>
        <w:pStyle w:val="a4"/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:rsidR="002E66C2" w:rsidRDefault="002E66C2" w:rsidP="006C27BB">
      <w:pPr>
        <w:pStyle w:val="a4"/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:rsidR="002E66C2" w:rsidRDefault="002E66C2" w:rsidP="006C27BB">
      <w:pPr>
        <w:pStyle w:val="a4"/>
        <w:spacing w:line="276" w:lineRule="auto"/>
        <w:contextualSpacing/>
        <w:jc w:val="center"/>
        <w:outlineLvl w:val="0"/>
        <w:rPr>
          <w:b/>
          <w:sz w:val="24"/>
          <w:szCs w:val="24"/>
        </w:rPr>
      </w:pPr>
    </w:p>
    <w:p w:rsidR="00710A6C" w:rsidRPr="00A86B5E" w:rsidRDefault="00710A6C" w:rsidP="002E66C2">
      <w:pPr>
        <w:pStyle w:val="a4"/>
        <w:spacing w:line="276" w:lineRule="auto"/>
        <w:ind w:firstLine="0"/>
        <w:contextualSpacing/>
        <w:rPr>
          <w:b/>
          <w:sz w:val="24"/>
          <w:szCs w:val="24"/>
          <w:lang w:val="sah-RU"/>
        </w:rPr>
      </w:pPr>
      <w:r w:rsidRPr="00A86B5E">
        <w:rPr>
          <w:b/>
          <w:sz w:val="24"/>
          <w:szCs w:val="24"/>
        </w:rPr>
        <w:t>Курсы, переподготовка за этот учебный год:</w:t>
      </w:r>
    </w:p>
    <w:p w:rsidR="00A86B5E" w:rsidRPr="00A86B5E" w:rsidRDefault="00A86B5E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</w:p>
    <w:tbl>
      <w:tblPr>
        <w:tblW w:w="8933" w:type="dxa"/>
        <w:tblCellMar>
          <w:left w:w="0" w:type="dxa"/>
          <w:right w:w="0" w:type="dxa"/>
        </w:tblCellMar>
        <w:tblLook w:val="04A0"/>
      </w:tblPr>
      <w:tblGrid>
        <w:gridCol w:w="5247"/>
        <w:gridCol w:w="3686"/>
      </w:tblGrid>
      <w:tr w:rsidR="00C93C9B" w:rsidRPr="00C93C9B" w:rsidTr="00C93C9B">
        <w:trPr>
          <w:trHeight w:val="293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t>Название семинара, курса, НПК</w:t>
            </w:r>
            <w:r w:rsidRPr="00C93C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</w:t>
            </w:r>
            <w:r w:rsidRPr="00C93C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t>ол-во  участников</w:t>
            </w:r>
            <w:proofErr w:type="gramStart"/>
            <w:r w:rsidRPr="00C93C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t>,с</w:t>
            </w:r>
            <w:proofErr w:type="gramEnd"/>
            <w:r w:rsidRPr="00C93C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t>лушателей</w:t>
            </w:r>
            <w:r w:rsidRPr="00C93C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C9B" w:rsidRPr="00C93C9B" w:rsidTr="00C93C9B">
        <w:trPr>
          <w:trHeight w:val="576"/>
        </w:trPr>
        <w:tc>
          <w:tcPr>
            <w:tcW w:w="52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Августовское совещание “Управление качеством образования: приоритетые задачи, механизмы и технологические решения”, 27-28.08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20 (выставка-4, визитка-2, конк-5, мастерск-1, Кр ст-17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C9B" w:rsidRPr="00C93C9B" w:rsidTr="00C93C9B">
        <w:trPr>
          <w:trHeight w:val="691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Всероссийская НПК “Образовательная робототехника в доп образовании детей: опыт, проблемы, перспективы”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C9B" w:rsidRPr="00C93C9B" w:rsidTr="00C93C9B">
        <w:trPr>
          <w:trHeight w:val="397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Курсы ИРОи ПК. Фундаментальные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045829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 xml:space="preserve">3 </w:t>
            </w:r>
            <w:r w:rsidR="000458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–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 xml:space="preserve"> ноябрь</w:t>
            </w:r>
            <w:r w:rsidR="000458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, 1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0458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-март</w:t>
            </w:r>
          </w:p>
        </w:tc>
      </w:tr>
      <w:tr w:rsidR="00C93C9B" w:rsidRPr="00C93C9B" w:rsidTr="00C93C9B">
        <w:trPr>
          <w:trHeight w:val="373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Переподготовка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1- диплом</w:t>
            </w:r>
          </w:p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4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C9B" w:rsidRPr="00C93C9B" w:rsidTr="00C93C9B">
        <w:trPr>
          <w:trHeight w:val="491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ИРОиПК – Всеросс курсы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84938" w:rsidRDefault="00C84938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4</w:t>
            </w:r>
          </w:p>
        </w:tc>
      </w:tr>
      <w:tr w:rsidR="00C93C9B" w:rsidRPr="00C93C9B" w:rsidTr="00C84938">
        <w:trPr>
          <w:trHeight w:val="300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СВФУ, ПИ – заочное обучение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84938" w:rsidRPr="00C93C9B" w:rsidTr="00C84938">
        <w:trPr>
          <w:trHeight w:val="300"/>
        </w:trPr>
        <w:tc>
          <w:tcPr>
            <w:tcW w:w="524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938" w:rsidRPr="00C93C9B" w:rsidRDefault="00C84938" w:rsidP="006C27B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Международная НПК “Русский язык как иностранный: прошлое, настоящее, будущее”, Москва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938" w:rsidRPr="00C93C9B" w:rsidRDefault="00C84938" w:rsidP="006C27B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2</w:t>
            </w:r>
          </w:p>
        </w:tc>
      </w:tr>
      <w:tr w:rsidR="00C93C9B" w:rsidRPr="00C93C9B" w:rsidTr="00C93C9B">
        <w:trPr>
          <w:trHeight w:val="18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Правовое обеспечение гос муницип управления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9B" w:rsidRPr="00C93C9B" w:rsidRDefault="00C93C9B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</w:t>
            </w:r>
            <w:r w:rsidRPr="00C93C9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93C9B" w:rsidRDefault="00C93C9B" w:rsidP="006C27BB">
      <w:pPr>
        <w:pStyle w:val="a4"/>
        <w:spacing w:line="276" w:lineRule="auto"/>
        <w:contextualSpacing/>
        <w:rPr>
          <w:sz w:val="24"/>
          <w:szCs w:val="24"/>
        </w:rPr>
      </w:pPr>
    </w:p>
    <w:tbl>
      <w:tblPr>
        <w:tblW w:w="8933" w:type="dxa"/>
        <w:tblCellMar>
          <w:left w:w="0" w:type="dxa"/>
          <w:right w:w="0" w:type="dxa"/>
        </w:tblCellMar>
        <w:tblLook w:val="04A0"/>
      </w:tblPr>
      <w:tblGrid>
        <w:gridCol w:w="799"/>
        <w:gridCol w:w="4448"/>
        <w:gridCol w:w="3686"/>
      </w:tblGrid>
      <w:tr w:rsidR="00710A6C" w:rsidRPr="00710A6C" w:rsidTr="00710A6C">
        <w:trPr>
          <w:trHeight w:val="435"/>
        </w:trPr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0A6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lastRenderedPageBreak/>
              <w:t>8</w:t>
            </w:r>
            <w:r w:rsidRPr="00710A6C">
              <w:rPr>
                <w:rFonts w:ascii="Century Schoolbook" w:eastAsia="Times New Roman" w:hAnsi="Century Schoolbook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t>Проблемные курсы</w:t>
            </w:r>
            <w:r w:rsidRPr="00710A6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t>ИММ,</w:t>
            </w:r>
            <w:r w:rsidR="00C14ADF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val="sah-RU" w:eastAsia="ru-RU"/>
              </w:rPr>
              <w:t xml:space="preserve"> ИМС</w:t>
            </w:r>
          </w:p>
        </w:tc>
      </w:tr>
      <w:tr w:rsidR="00710A6C" w:rsidRPr="00710A6C" w:rsidTr="00710A6C">
        <w:trPr>
          <w:trHeight w:val="658"/>
        </w:trPr>
        <w:tc>
          <w:tcPr>
            <w:tcW w:w="7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0A6C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sah-RU" w:eastAsia="ru-RU"/>
              </w:rPr>
              <w:t>9</w:t>
            </w:r>
            <w:r w:rsidRPr="00710A6C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Региональный семинар-практикум “Формирование УУД как основа повышения качества образования” . Колесова АП, 4-5.12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18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A6C" w:rsidRPr="00710A6C" w:rsidTr="00710A6C">
        <w:trPr>
          <w:trHeight w:val="527"/>
        </w:trPr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0A6C">
              <w:rPr>
                <w:rFonts w:ascii="Century Schoolbook" w:eastAsia="Times New Roman" w:hAnsi="Century Schoolbook" w:cs="Arial"/>
                <w:color w:val="000000"/>
                <w:kern w:val="24"/>
                <w:sz w:val="20"/>
                <w:szCs w:val="20"/>
                <w:lang w:val="sah-RU" w:eastAsia="ru-RU"/>
              </w:rPr>
              <w:t xml:space="preserve">10 </w:t>
            </w:r>
          </w:p>
        </w:tc>
        <w:tc>
          <w:tcPr>
            <w:tcW w:w="4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Республ форум “Уйэлээх угэьи о5о5о-ыччакка”, 9.12, В-Вилюйск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2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A6C" w:rsidRPr="00710A6C" w:rsidTr="00710A6C">
        <w:trPr>
          <w:trHeight w:val="409"/>
        </w:trPr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11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Февральское совещ работников  образования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17 мастер-кл, 6 уроков, 1 внекл зан. Всего 66 участников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A6C" w:rsidRPr="00710A6C" w:rsidTr="00710A6C">
        <w:trPr>
          <w:trHeight w:val="489"/>
        </w:trPr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12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Школьный семинар “Новые требования к уроку ФГОС”,9.02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24</w:t>
            </w: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0A6C" w:rsidRPr="00710A6C" w:rsidTr="00045829">
        <w:trPr>
          <w:trHeight w:val="450"/>
        </w:trPr>
        <w:tc>
          <w:tcPr>
            <w:tcW w:w="79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710A6C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A6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444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C14ADF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</w:t>
            </w:r>
            <w:proofErr w:type="spellEnd"/>
            <w:r w:rsidRPr="00C14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4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C14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СВФУ, ЛОИРО – с</w:t>
            </w:r>
            <w:proofErr w:type="gramStart"/>
            <w:r w:rsidRPr="00C14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14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-Петербург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0A6C" w:rsidRPr="00710A6C" w:rsidRDefault="00C14ADF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45829" w:rsidRPr="00710A6C" w:rsidTr="00045829">
        <w:trPr>
          <w:trHeight w:val="240"/>
        </w:trPr>
        <w:tc>
          <w:tcPr>
            <w:tcW w:w="79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5829" w:rsidRPr="00045829" w:rsidRDefault="00045829" w:rsidP="006C27B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sah-RU" w:eastAsia="ru-RU"/>
              </w:rPr>
              <w:t>14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5829" w:rsidRPr="00045829" w:rsidRDefault="00045829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Краткосрочные курсы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5829" w:rsidRPr="00045829" w:rsidRDefault="00C84938" w:rsidP="006C27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5</w:t>
            </w:r>
          </w:p>
        </w:tc>
      </w:tr>
    </w:tbl>
    <w:p w:rsidR="00400B41" w:rsidRDefault="00400B41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</w:p>
    <w:p w:rsidR="002E66C2" w:rsidRPr="002E66C2" w:rsidRDefault="002E66C2" w:rsidP="002E66C2">
      <w:pPr>
        <w:pStyle w:val="a4"/>
        <w:spacing w:line="276" w:lineRule="auto"/>
        <w:contextualSpacing/>
        <w:rPr>
          <w:sz w:val="24"/>
          <w:szCs w:val="24"/>
        </w:rPr>
      </w:pPr>
      <w:r w:rsidRPr="002E66C2">
        <w:rPr>
          <w:sz w:val="24"/>
          <w:szCs w:val="24"/>
          <w:lang w:val="sah-RU"/>
        </w:rPr>
        <w:t>2013-14гг</w:t>
      </w:r>
    </w:p>
    <w:p w:rsidR="002E66C2" w:rsidRPr="002E66C2" w:rsidRDefault="002E66C2" w:rsidP="002E66C2">
      <w:pPr>
        <w:pStyle w:val="a4"/>
        <w:spacing w:line="276" w:lineRule="auto"/>
        <w:contextualSpacing/>
        <w:rPr>
          <w:sz w:val="24"/>
          <w:szCs w:val="24"/>
        </w:rPr>
      </w:pPr>
      <w:r w:rsidRPr="002E66C2">
        <w:rPr>
          <w:sz w:val="24"/>
          <w:szCs w:val="24"/>
        </w:rPr>
        <w:t xml:space="preserve">Прошли курсы – 27 учителей, из них фундаментальные -17, проблемные – 10. </w:t>
      </w:r>
      <w:r w:rsidRPr="002E66C2">
        <w:rPr>
          <w:sz w:val="24"/>
          <w:szCs w:val="24"/>
        </w:rPr>
        <w:br/>
        <w:t>Распространили опыт работы на районном уровне – 17 учителей</w:t>
      </w:r>
      <w:proofErr w:type="gramStart"/>
      <w:r w:rsidRPr="002E66C2">
        <w:rPr>
          <w:sz w:val="24"/>
          <w:szCs w:val="24"/>
        </w:rPr>
        <w:br/>
        <w:t>Р</w:t>
      </w:r>
      <w:proofErr w:type="gramEnd"/>
      <w:r w:rsidRPr="002E66C2">
        <w:rPr>
          <w:sz w:val="24"/>
          <w:szCs w:val="24"/>
        </w:rPr>
        <w:t>аспространили опыт работы на региональном, республиканском уровне – 12 учителей. Участие в профессиональных конкурсах – 8, открытые уроки, внеклассные занятия – 46.</w:t>
      </w:r>
      <w:r w:rsidRPr="002E66C2">
        <w:rPr>
          <w:sz w:val="24"/>
          <w:szCs w:val="24"/>
          <w:lang w:val="sah-RU"/>
        </w:rPr>
        <w:t xml:space="preserve"> </w:t>
      </w:r>
    </w:p>
    <w:p w:rsidR="002E66C2" w:rsidRPr="002E66C2" w:rsidRDefault="002E66C2" w:rsidP="002E66C2">
      <w:pPr>
        <w:pStyle w:val="a4"/>
        <w:spacing w:line="276" w:lineRule="auto"/>
        <w:contextualSpacing/>
        <w:rPr>
          <w:sz w:val="24"/>
          <w:szCs w:val="24"/>
        </w:rPr>
      </w:pPr>
      <w:r w:rsidRPr="002E66C2">
        <w:rPr>
          <w:sz w:val="24"/>
          <w:szCs w:val="24"/>
          <w:lang w:val="sah-RU"/>
        </w:rPr>
        <w:t>2014-15</w:t>
      </w:r>
    </w:p>
    <w:p w:rsidR="002E66C2" w:rsidRPr="00D76D93" w:rsidRDefault="002E66C2" w:rsidP="00D76D93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2E66C2">
        <w:rPr>
          <w:sz w:val="24"/>
          <w:szCs w:val="24"/>
        </w:rPr>
        <w:t xml:space="preserve">45  </w:t>
      </w:r>
      <w:proofErr w:type="spellStart"/>
      <w:r w:rsidRPr="002E66C2">
        <w:rPr>
          <w:sz w:val="24"/>
          <w:szCs w:val="24"/>
        </w:rPr>
        <w:t>учител</w:t>
      </w:r>
      <w:proofErr w:type="spellEnd"/>
      <w:r w:rsidRPr="002E66C2">
        <w:rPr>
          <w:sz w:val="24"/>
          <w:szCs w:val="24"/>
          <w:lang w:val="sah-RU"/>
        </w:rPr>
        <w:t>ей</w:t>
      </w:r>
      <w:r w:rsidRPr="002E66C2">
        <w:rPr>
          <w:sz w:val="24"/>
          <w:szCs w:val="24"/>
        </w:rPr>
        <w:t xml:space="preserve"> прошли повышение квалификации: фундаментальные, проблемные курсы, из них Иванова МС - 3 курса, </w:t>
      </w:r>
      <w:proofErr w:type="spellStart"/>
      <w:r w:rsidRPr="002E66C2">
        <w:rPr>
          <w:sz w:val="24"/>
          <w:szCs w:val="24"/>
        </w:rPr>
        <w:t>Иннокентьева</w:t>
      </w:r>
      <w:proofErr w:type="spellEnd"/>
      <w:r w:rsidRPr="002E66C2">
        <w:rPr>
          <w:sz w:val="24"/>
          <w:szCs w:val="24"/>
        </w:rPr>
        <w:t xml:space="preserve"> СМ -2 курса, проходит переподготовку кадров, Васильева РС – 2 курса и переподготовка, </w:t>
      </w:r>
      <w:proofErr w:type="spellStart"/>
      <w:r w:rsidRPr="002E66C2">
        <w:rPr>
          <w:sz w:val="24"/>
          <w:szCs w:val="24"/>
        </w:rPr>
        <w:t>Столярова</w:t>
      </w:r>
      <w:proofErr w:type="spellEnd"/>
      <w:r w:rsidRPr="002E66C2">
        <w:rPr>
          <w:sz w:val="24"/>
          <w:szCs w:val="24"/>
        </w:rPr>
        <w:t xml:space="preserve"> НН – 4 курса, Федорова ТФ – 2 курса. В работе Международного летнего института -2015 при</w:t>
      </w:r>
      <w:r w:rsidRPr="002E66C2">
        <w:rPr>
          <w:sz w:val="24"/>
          <w:szCs w:val="24"/>
          <w:lang w:val="sah-RU"/>
        </w:rPr>
        <w:t>няли</w:t>
      </w:r>
      <w:r w:rsidRPr="002E66C2">
        <w:rPr>
          <w:sz w:val="24"/>
          <w:szCs w:val="24"/>
        </w:rPr>
        <w:t xml:space="preserve"> участие </w:t>
      </w:r>
      <w:r w:rsidRPr="002E66C2">
        <w:rPr>
          <w:sz w:val="24"/>
          <w:szCs w:val="24"/>
          <w:lang w:val="en-US"/>
        </w:rPr>
        <w:t>4</w:t>
      </w:r>
      <w:r w:rsidRPr="002E66C2">
        <w:rPr>
          <w:sz w:val="24"/>
          <w:szCs w:val="24"/>
        </w:rPr>
        <w:t xml:space="preserve"> </w:t>
      </w:r>
      <w:proofErr w:type="spellStart"/>
      <w:r w:rsidRPr="002E66C2">
        <w:rPr>
          <w:sz w:val="24"/>
          <w:szCs w:val="24"/>
        </w:rPr>
        <w:t>учител</w:t>
      </w:r>
      <w:proofErr w:type="spellEnd"/>
      <w:r w:rsidRPr="002E66C2">
        <w:rPr>
          <w:sz w:val="24"/>
          <w:szCs w:val="24"/>
          <w:lang w:val="sah-RU"/>
        </w:rPr>
        <w:t>я</w:t>
      </w:r>
    </w:p>
    <w:p w:rsidR="002E66C2" w:rsidRPr="00D76D93" w:rsidRDefault="00D76D93" w:rsidP="006C27BB">
      <w:pPr>
        <w:pStyle w:val="a4"/>
        <w:spacing w:line="276" w:lineRule="auto"/>
        <w:contextualSpacing/>
        <w:rPr>
          <w:b/>
          <w:sz w:val="24"/>
          <w:szCs w:val="24"/>
        </w:rPr>
      </w:pPr>
      <w:proofErr w:type="spellStart"/>
      <w:r w:rsidRPr="00D76D93">
        <w:rPr>
          <w:b/>
          <w:sz w:val="24"/>
          <w:szCs w:val="24"/>
        </w:rPr>
        <w:t>Учебн</w:t>
      </w:r>
      <w:proofErr w:type="gramStart"/>
      <w:r w:rsidRPr="00D76D93">
        <w:rPr>
          <w:b/>
          <w:sz w:val="24"/>
          <w:szCs w:val="24"/>
        </w:rPr>
        <w:t>о</w:t>
      </w:r>
      <w:proofErr w:type="spellEnd"/>
      <w:r w:rsidRPr="00D76D93">
        <w:rPr>
          <w:b/>
          <w:sz w:val="24"/>
          <w:szCs w:val="24"/>
        </w:rPr>
        <w:t>-</w:t>
      </w:r>
      <w:proofErr w:type="gramEnd"/>
      <w:r w:rsidRPr="00D76D93">
        <w:rPr>
          <w:b/>
          <w:sz w:val="24"/>
          <w:szCs w:val="24"/>
        </w:rPr>
        <w:t xml:space="preserve"> методическая деятельность.</w:t>
      </w:r>
    </w:p>
    <w:p w:rsidR="00350991" w:rsidRDefault="00350991" w:rsidP="006C27BB">
      <w:pPr>
        <w:pStyle w:val="a4"/>
        <w:spacing w:line="276" w:lineRule="auto"/>
        <w:ind w:firstLine="567"/>
        <w:jc w:val="left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 xml:space="preserve">Учителя провели </w:t>
      </w:r>
      <w:r w:rsidRPr="00350991">
        <w:rPr>
          <w:b/>
          <w:sz w:val="24"/>
          <w:szCs w:val="24"/>
          <w:lang w:val="sah-RU"/>
        </w:rPr>
        <w:t>открытые уроки , мастер-классы, семинары</w:t>
      </w:r>
      <w:r>
        <w:rPr>
          <w:sz w:val="24"/>
          <w:szCs w:val="24"/>
          <w:lang w:val="sah-RU"/>
        </w:rPr>
        <w:t>:</w:t>
      </w:r>
    </w:p>
    <w:p w:rsidR="00350991" w:rsidRDefault="00350991" w:rsidP="006C27BB">
      <w:pPr>
        <w:pStyle w:val="a4"/>
        <w:numPr>
          <w:ilvl w:val="0"/>
          <w:numId w:val="15"/>
        </w:numPr>
        <w:spacing w:line="276" w:lineRule="auto"/>
        <w:jc w:val="left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Методическая лаборатория учителя-словесника (из опыта работы Афанасьевой МИ) для молодых учителей – ШМУ,</w:t>
      </w:r>
    </w:p>
    <w:p w:rsidR="00350991" w:rsidRDefault="00350991" w:rsidP="006C27BB">
      <w:pPr>
        <w:pStyle w:val="a4"/>
        <w:numPr>
          <w:ilvl w:val="0"/>
          <w:numId w:val="15"/>
        </w:numPr>
        <w:spacing w:line="276" w:lineRule="auto"/>
        <w:jc w:val="left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Районный авторский семинар учителя русского языка и литературы Ивановой ММ, мастер-класс на республиканских курсах “Начало урока – проживание различных социальных ролей”,</w:t>
      </w:r>
    </w:p>
    <w:p w:rsidR="00350991" w:rsidRPr="00400B41" w:rsidRDefault="00350991" w:rsidP="006C27BB">
      <w:pPr>
        <w:pStyle w:val="a4"/>
        <w:numPr>
          <w:ilvl w:val="0"/>
          <w:numId w:val="15"/>
        </w:numPr>
        <w:spacing w:line="276" w:lineRule="auto"/>
        <w:jc w:val="left"/>
        <w:rPr>
          <w:sz w:val="24"/>
          <w:szCs w:val="24"/>
        </w:rPr>
      </w:pPr>
      <w:r w:rsidRPr="00400B41">
        <w:rPr>
          <w:sz w:val="24"/>
          <w:szCs w:val="24"/>
          <w:lang w:val="sah-RU"/>
        </w:rPr>
        <w:t>Лаборатория учителя, 12.11.15г.: Васильев ВК, Копылова АН, Иванова ММ.</w:t>
      </w:r>
    </w:p>
    <w:p w:rsidR="00350991" w:rsidRPr="00400B41" w:rsidRDefault="00350991" w:rsidP="006C27BB">
      <w:pPr>
        <w:pStyle w:val="a4"/>
        <w:numPr>
          <w:ilvl w:val="0"/>
          <w:numId w:val="15"/>
        </w:numPr>
        <w:spacing w:line="276" w:lineRule="auto"/>
        <w:jc w:val="left"/>
        <w:rPr>
          <w:sz w:val="24"/>
          <w:szCs w:val="24"/>
        </w:rPr>
      </w:pPr>
      <w:r w:rsidRPr="00400B41">
        <w:rPr>
          <w:sz w:val="24"/>
          <w:szCs w:val="24"/>
          <w:lang w:val="sah-RU"/>
        </w:rPr>
        <w:t>Февральское совещание, Тимофеева НМ, Павлов ИЕ,</w:t>
      </w:r>
      <w:r>
        <w:rPr>
          <w:sz w:val="24"/>
          <w:szCs w:val="24"/>
          <w:lang w:val="sah-RU"/>
        </w:rPr>
        <w:t xml:space="preserve"> Иннокентьева СМ, Тогонохов ЕН, </w:t>
      </w:r>
      <w:r w:rsidRPr="00400B41">
        <w:rPr>
          <w:sz w:val="24"/>
          <w:szCs w:val="24"/>
          <w:lang w:val="sah-RU"/>
        </w:rPr>
        <w:t>Васильева М.Н., Николаева АК, Федорова ТФ, Столярова НН, Иванова АА</w:t>
      </w:r>
      <w:r>
        <w:rPr>
          <w:sz w:val="24"/>
          <w:szCs w:val="24"/>
          <w:lang w:val="sah-RU"/>
        </w:rPr>
        <w:t>, Петрова ЛА, Копылова АН, Федорова МИ</w:t>
      </w:r>
    </w:p>
    <w:p w:rsidR="00350991" w:rsidRPr="00400B41" w:rsidRDefault="00350991" w:rsidP="006C27BB">
      <w:pPr>
        <w:pStyle w:val="a4"/>
        <w:numPr>
          <w:ilvl w:val="0"/>
          <w:numId w:val="15"/>
        </w:numPr>
        <w:spacing w:line="276" w:lineRule="auto"/>
        <w:jc w:val="left"/>
        <w:rPr>
          <w:sz w:val="24"/>
          <w:szCs w:val="24"/>
        </w:rPr>
      </w:pPr>
      <w:r w:rsidRPr="00400B41">
        <w:rPr>
          <w:sz w:val="24"/>
          <w:szCs w:val="24"/>
          <w:lang w:val="sah-RU"/>
        </w:rPr>
        <w:t>Республ</w:t>
      </w:r>
      <w:r>
        <w:rPr>
          <w:sz w:val="24"/>
          <w:szCs w:val="24"/>
          <w:lang w:val="sah-RU"/>
        </w:rPr>
        <w:t>иканский</w:t>
      </w:r>
      <w:r w:rsidRPr="00400B41">
        <w:rPr>
          <w:sz w:val="24"/>
          <w:szCs w:val="24"/>
          <w:lang w:val="sah-RU"/>
        </w:rPr>
        <w:t xml:space="preserve"> педагогич</w:t>
      </w:r>
      <w:r>
        <w:rPr>
          <w:sz w:val="24"/>
          <w:szCs w:val="24"/>
          <w:lang w:val="sah-RU"/>
        </w:rPr>
        <w:t>еский</w:t>
      </w:r>
      <w:r w:rsidRPr="00400B41">
        <w:rPr>
          <w:sz w:val="24"/>
          <w:szCs w:val="24"/>
          <w:lang w:val="sah-RU"/>
        </w:rPr>
        <w:t xml:space="preserve"> форум “Качественное образование – инвестиции в развитие региона”, 25-27.03 урок, статья ТимофеевойЛВ.</w:t>
      </w:r>
    </w:p>
    <w:p w:rsidR="00350991" w:rsidRPr="00D323B4" w:rsidRDefault="00350991" w:rsidP="006C27BB">
      <w:pPr>
        <w:pStyle w:val="a4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00B41">
        <w:rPr>
          <w:sz w:val="24"/>
          <w:szCs w:val="24"/>
          <w:lang w:val="sah-RU"/>
        </w:rPr>
        <w:t>Аттестационные уроки</w:t>
      </w:r>
      <w:r w:rsidR="00A86B5E">
        <w:rPr>
          <w:sz w:val="24"/>
          <w:szCs w:val="24"/>
          <w:lang w:val="sah-RU"/>
        </w:rPr>
        <w:t xml:space="preserve"> </w:t>
      </w:r>
      <w:r w:rsidRPr="00400B41">
        <w:rPr>
          <w:sz w:val="24"/>
          <w:szCs w:val="24"/>
          <w:lang w:val="sah-RU"/>
        </w:rPr>
        <w:t>(15)</w:t>
      </w:r>
      <w:r>
        <w:rPr>
          <w:sz w:val="24"/>
          <w:szCs w:val="24"/>
          <w:lang w:val="sah-RU"/>
        </w:rPr>
        <w:t>,</w:t>
      </w:r>
    </w:p>
    <w:p w:rsidR="00350991" w:rsidRPr="00F60D00" w:rsidRDefault="00350991" w:rsidP="006C27BB">
      <w:pPr>
        <w:pStyle w:val="a4"/>
        <w:numPr>
          <w:ilvl w:val="0"/>
          <w:numId w:val="15"/>
        </w:numPr>
        <w:spacing w:line="276" w:lineRule="auto"/>
        <w:contextualSpacing/>
        <w:rPr>
          <w:sz w:val="20"/>
          <w:szCs w:val="20"/>
        </w:rPr>
      </w:pPr>
      <w:proofErr w:type="gramStart"/>
      <w:r>
        <w:rPr>
          <w:sz w:val="24"/>
          <w:szCs w:val="24"/>
        </w:rPr>
        <w:t>5 учителей</w:t>
      </w:r>
      <w:r>
        <w:rPr>
          <w:sz w:val="24"/>
          <w:szCs w:val="24"/>
          <w:lang w:val="sah-RU"/>
        </w:rPr>
        <w:t xml:space="preserve"> </w:t>
      </w:r>
      <w:r w:rsidR="00A86B5E">
        <w:rPr>
          <w:sz w:val="24"/>
          <w:szCs w:val="24"/>
        </w:rPr>
        <w:t>(</w:t>
      </w:r>
      <w:r>
        <w:rPr>
          <w:sz w:val="24"/>
          <w:szCs w:val="24"/>
        </w:rPr>
        <w:t xml:space="preserve">Васильева МН – учитель английского языка, Ощепкова ЛП – учитель русского языка и литературы, Самсонова ОС – учитель химии, Тимофеева ЛВ – учитель </w:t>
      </w:r>
      <w:r w:rsidRPr="00E93184">
        <w:rPr>
          <w:sz w:val="24"/>
          <w:szCs w:val="24"/>
        </w:rPr>
        <w:t xml:space="preserve">физики, Никитина АА – учитель математики)  приняли участие в заочном конкурсе интегрированных уроков с агрокомпонентами по линии РЦЭТАО, </w:t>
      </w:r>
      <w:r w:rsidRPr="00E93184">
        <w:rPr>
          <w:sz w:val="24"/>
          <w:szCs w:val="24"/>
        </w:rPr>
        <w:lastRenderedPageBreak/>
        <w:t>прошедшем в МБОУ «</w:t>
      </w:r>
      <w:proofErr w:type="spellStart"/>
      <w:r w:rsidRPr="00E93184">
        <w:rPr>
          <w:sz w:val="24"/>
          <w:szCs w:val="24"/>
        </w:rPr>
        <w:t>Модутская</w:t>
      </w:r>
      <w:proofErr w:type="spellEnd"/>
      <w:r w:rsidRPr="00E93184">
        <w:rPr>
          <w:sz w:val="24"/>
          <w:szCs w:val="24"/>
        </w:rPr>
        <w:t xml:space="preserve"> СОШ» МО «</w:t>
      </w:r>
      <w:proofErr w:type="spellStart"/>
      <w:r w:rsidRPr="00E93184">
        <w:rPr>
          <w:sz w:val="24"/>
          <w:szCs w:val="24"/>
        </w:rPr>
        <w:t>Намский</w:t>
      </w:r>
      <w:proofErr w:type="spellEnd"/>
      <w:r w:rsidRPr="00E93184">
        <w:rPr>
          <w:sz w:val="24"/>
          <w:szCs w:val="24"/>
        </w:rPr>
        <w:t xml:space="preserve"> улус» совместно с «Союзом агрошкол РС</w:t>
      </w:r>
      <w:r>
        <w:rPr>
          <w:sz w:val="24"/>
          <w:szCs w:val="24"/>
          <w:lang w:val="sah-RU"/>
        </w:rPr>
        <w:t xml:space="preserve"> </w:t>
      </w:r>
      <w:r w:rsidRPr="00E93184">
        <w:rPr>
          <w:sz w:val="24"/>
          <w:szCs w:val="24"/>
        </w:rPr>
        <w:t>(Я)»</w:t>
      </w:r>
      <w:r>
        <w:rPr>
          <w:sz w:val="24"/>
          <w:szCs w:val="24"/>
          <w:lang w:val="sah-RU"/>
        </w:rPr>
        <w:t>,</w:t>
      </w:r>
      <w:proofErr w:type="gramEnd"/>
    </w:p>
    <w:p w:rsidR="00350991" w:rsidRPr="006A2AE4" w:rsidRDefault="00350991" w:rsidP="006C27BB">
      <w:pPr>
        <w:pStyle w:val="a4"/>
        <w:numPr>
          <w:ilvl w:val="0"/>
          <w:numId w:val="15"/>
        </w:numPr>
        <w:spacing w:line="276" w:lineRule="auto"/>
        <w:contextualSpacing/>
        <w:rPr>
          <w:sz w:val="20"/>
          <w:szCs w:val="20"/>
        </w:rPr>
      </w:pPr>
      <w:r>
        <w:rPr>
          <w:sz w:val="24"/>
          <w:szCs w:val="24"/>
          <w:lang w:val="sah-RU"/>
        </w:rPr>
        <w:t>Открытые уроки, мастер-классы провели Васильева ТА, Акимова НА, Егорова НЮ во время Республика</w:t>
      </w:r>
      <w:r w:rsidR="00355362">
        <w:rPr>
          <w:sz w:val="24"/>
          <w:szCs w:val="24"/>
          <w:lang w:val="sah-RU"/>
        </w:rPr>
        <w:t>н</w:t>
      </w:r>
      <w:r>
        <w:rPr>
          <w:sz w:val="24"/>
          <w:szCs w:val="24"/>
          <w:lang w:val="sah-RU"/>
        </w:rPr>
        <w:t>ских курсов,</w:t>
      </w:r>
    </w:p>
    <w:p w:rsidR="00350991" w:rsidRPr="006A2AE4" w:rsidRDefault="00350991" w:rsidP="006C27BB">
      <w:pPr>
        <w:pStyle w:val="a4"/>
        <w:numPr>
          <w:ilvl w:val="0"/>
          <w:numId w:val="15"/>
        </w:numPr>
        <w:spacing w:line="276" w:lineRule="auto"/>
        <w:contextualSpacing/>
        <w:rPr>
          <w:sz w:val="20"/>
          <w:szCs w:val="20"/>
        </w:rPr>
      </w:pPr>
      <w:r>
        <w:rPr>
          <w:sz w:val="24"/>
          <w:szCs w:val="24"/>
          <w:lang w:val="sah-RU"/>
        </w:rPr>
        <w:t>Методический день – Тимофеева НМ, Степанова ЛД, Обоева НИ,</w:t>
      </w:r>
    </w:p>
    <w:p w:rsidR="00350991" w:rsidRPr="00C160A0" w:rsidRDefault="00350991" w:rsidP="006C27BB">
      <w:pPr>
        <w:pStyle w:val="a4"/>
        <w:numPr>
          <w:ilvl w:val="0"/>
          <w:numId w:val="15"/>
        </w:numPr>
        <w:spacing w:line="276" w:lineRule="auto"/>
        <w:contextualSpacing/>
        <w:rPr>
          <w:sz w:val="20"/>
          <w:szCs w:val="20"/>
        </w:rPr>
      </w:pPr>
      <w:r>
        <w:rPr>
          <w:sz w:val="24"/>
          <w:szCs w:val="24"/>
          <w:lang w:val="sah-RU"/>
        </w:rPr>
        <w:t>Районный, кустовой семинар учителей математики – Тимофеева НМ, Обоева НИ.,</w:t>
      </w:r>
    </w:p>
    <w:p w:rsidR="00350991" w:rsidRPr="009B5156" w:rsidRDefault="00350991" w:rsidP="006C27BB">
      <w:pPr>
        <w:pStyle w:val="a4"/>
        <w:numPr>
          <w:ilvl w:val="0"/>
          <w:numId w:val="15"/>
        </w:numPr>
        <w:spacing w:line="276" w:lineRule="auto"/>
        <w:contextualSpacing/>
        <w:rPr>
          <w:sz w:val="20"/>
          <w:szCs w:val="20"/>
        </w:rPr>
      </w:pPr>
      <w:r>
        <w:rPr>
          <w:sz w:val="24"/>
          <w:szCs w:val="24"/>
          <w:lang w:val="sah-RU"/>
        </w:rPr>
        <w:t>Конкурс среди агрошкол района “Лучший педагог агрошколы” – Софро</w:t>
      </w:r>
      <w:r w:rsidR="00355362">
        <w:rPr>
          <w:sz w:val="24"/>
          <w:szCs w:val="24"/>
          <w:lang w:val="sah-RU"/>
        </w:rPr>
        <w:t>н</w:t>
      </w:r>
      <w:r>
        <w:rPr>
          <w:sz w:val="24"/>
          <w:szCs w:val="24"/>
          <w:lang w:val="sah-RU"/>
        </w:rPr>
        <w:t xml:space="preserve">ов МА, открытый урок “Отопление в сельской местности”, </w:t>
      </w:r>
    </w:p>
    <w:p w:rsidR="00350991" w:rsidRPr="006C27BB" w:rsidRDefault="00350991" w:rsidP="006C27BB">
      <w:pPr>
        <w:pStyle w:val="a4"/>
        <w:numPr>
          <w:ilvl w:val="0"/>
          <w:numId w:val="15"/>
        </w:numPr>
        <w:spacing w:line="276" w:lineRule="auto"/>
        <w:contextualSpacing/>
        <w:rPr>
          <w:sz w:val="20"/>
          <w:szCs w:val="20"/>
        </w:rPr>
      </w:pPr>
      <w:r w:rsidRPr="006C27BB">
        <w:rPr>
          <w:sz w:val="24"/>
          <w:szCs w:val="24"/>
          <w:lang w:val="sah-RU"/>
        </w:rPr>
        <w:t xml:space="preserve">Районный конкурс, урок Ивановой А.Ар, учителя информатики и математики, </w:t>
      </w:r>
    </w:p>
    <w:p w:rsidR="00355362" w:rsidRDefault="00355362" w:rsidP="006C27BB">
      <w:pPr>
        <w:pStyle w:val="a4"/>
        <w:spacing w:line="276" w:lineRule="auto"/>
        <w:ind w:left="360" w:firstLine="0"/>
        <w:rPr>
          <w:sz w:val="24"/>
          <w:szCs w:val="24"/>
          <w:lang w:val="sah-RU"/>
        </w:rPr>
      </w:pPr>
    </w:p>
    <w:p w:rsidR="00350991" w:rsidRPr="006C27BB" w:rsidRDefault="00350991" w:rsidP="006C27BB">
      <w:pPr>
        <w:pStyle w:val="a4"/>
        <w:spacing w:line="276" w:lineRule="auto"/>
        <w:ind w:left="360" w:firstLine="0"/>
        <w:rPr>
          <w:sz w:val="24"/>
          <w:szCs w:val="24"/>
        </w:rPr>
      </w:pPr>
      <w:r w:rsidRPr="006C27BB">
        <w:rPr>
          <w:sz w:val="24"/>
          <w:szCs w:val="24"/>
          <w:lang w:val="sah-RU"/>
        </w:rPr>
        <w:t>Всероссийская НПК с международным участием “Современный ребенок. Какой он? “  28.03.15 . Московский госуд</w:t>
      </w:r>
      <w:r w:rsidR="00F41AE4">
        <w:rPr>
          <w:sz w:val="24"/>
          <w:szCs w:val="24"/>
          <w:lang w:val="sah-RU"/>
        </w:rPr>
        <w:t>арственный</w:t>
      </w:r>
      <w:r w:rsidRPr="006C27BB">
        <w:rPr>
          <w:sz w:val="24"/>
          <w:szCs w:val="24"/>
          <w:lang w:val="sah-RU"/>
        </w:rPr>
        <w:t xml:space="preserve"> гум</w:t>
      </w:r>
      <w:r w:rsidR="00F41AE4">
        <w:rPr>
          <w:sz w:val="24"/>
          <w:szCs w:val="24"/>
          <w:lang w:val="sah-RU"/>
        </w:rPr>
        <w:t>аитарный</w:t>
      </w:r>
      <w:r w:rsidRPr="006C27BB">
        <w:rPr>
          <w:sz w:val="24"/>
          <w:szCs w:val="24"/>
          <w:lang w:val="sah-RU"/>
        </w:rPr>
        <w:t xml:space="preserve"> унив</w:t>
      </w:r>
      <w:r w:rsidR="00F41AE4">
        <w:rPr>
          <w:sz w:val="24"/>
          <w:szCs w:val="24"/>
          <w:lang w:val="sah-RU"/>
        </w:rPr>
        <w:t>ерситет</w:t>
      </w:r>
      <w:r w:rsidRPr="006C27BB">
        <w:rPr>
          <w:sz w:val="24"/>
          <w:szCs w:val="24"/>
          <w:lang w:val="sah-RU"/>
        </w:rPr>
        <w:t xml:space="preserve"> имени МА Шолохова. Участник Левина ИИ.</w:t>
      </w:r>
    </w:p>
    <w:p w:rsidR="00350991" w:rsidRPr="006C27BB" w:rsidRDefault="00350991" w:rsidP="006C27BB">
      <w:pPr>
        <w:pStyle w:val="a4"/>
        <w:spacing w:line="276" w:lineRule="auto"/>
        <w:contextualSpacing/>
        <w:rPr>
          <w:sz w:val="24"/>
          <w:szCs w:val="24"/>
        </w:rPr>
      </w:pPr>
    </w:p>
    <w:p w:rsidR="00350991" w:rsidRPr="006C27BB" w:rsidRDefault="00350991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6C27BB">
        <w:rPr>
          <w:sz w:val="24"/>
          <w:szCs w:val="24"/>
          <w:lang w:val="sah-RU"/>
        </w:rPr>
        <w:t xml:space="preserve">Приняли активное участие в Республиканской деловой игре </w:t>
      </w:r>
      <w:r w:rsidRPr="00F41AE4">
        <w:rPr>
          <w:b/>
          <w:sz w:val="24"/>
          <w:szCs w:val="24"/>
          <w:lang w:val="sah-RU"/>
        </w:rPr>
        <w:t>“Профи-Учитель”</w:t>
      </w:r>
      <w:r w:rsidR="000B1D30" w:rsidRPr="00F41AE4">
        <w:rPr>
          <w:b/>
          <w:sz w:val="24"/>
          <w:szCs w:val="24"/>
          <w:lang w:val="sah-RU"/>
        </w:rPr>
        <w:t>,</w:t>
      </w:r>
      <w:r w:rsidR="000B1D30" w:rsidRPr="006C27BB">
        <w:rPr>
          <w:sz w:val="24"/>
          <w:szCs w:val="24"/>
          <w:lang w:val="sah-RU"/>
        </w:rPr>
        <w:t xml:space="preserve"> 50 учителей</w:t>
      </w:r>
      <w:r w:rsidRPr="006C27BB">
        <w:rPr>
          <w:sz w:val="24"/>
          <w:szCs w:val="24"/>
          <w:lang w:val="sah-RU"/>
        </w:rPr>
        <w:t>.</w:t>
      </w:r>
    </w:p>
    <w:tbl>
      <w:tblPr>
        <w:tblW w:w="6150" w:type="dxa"/>
        <w:tblInd w:w="93" w:type="dxa"/>
        <w:tblLook w:val="04A0"/>
      </w:tblPr>
      <w:tblGrid>
        <w:gridCol w:w="1266"/>
        <w:gridCol w:w="1216"/>
        <w:gridCol w:w="1742"/>
        <w:gridCol w:w="15"/>
        <w:gridCol w:w="708"/>
        <w:gridCol w:w="10"/>
        <w:gridCol w:w="1184"/>
        <w:gridCol w:w="9"/>
      </w:tblGrid>
      <w:tr w:rsidR="00C32E5C" w:rsidRPr="00D76D93" w:rsidTr="00D26549">
        <w:trPr>
          <w:gridAfter w:val="1"/>
          <w:wAfter w:w="13" w:type="dxa"/>
          <w:trHeight w:val="765"/>
        </w:trPr>
        <w:tc>
          <w:tcPr>
            <w:tcW w:w="13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</w:t>
            </w:r>
          </w:p>
        </w:tc>
        <w:tc>
          <w:tcPr>
            <w:tcW w:w="132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91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Гаврильевна</w:t>
            </w:r>
            <w:proofErr w:type="spellEnd"/>
          </w:p>
        </w:tc>
        <w:tc>
          <w:tcPr>
            <w:tcW w:w="2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27.11.1965</w:t>
            </w:r>
          </w:p>
        </w:tc>
      </w:tr>
      <w:tr w:rsidR="00C32E5C" w:rsidRPr="00D76D93" w:rsidTr="00AA67D7">
        <w:trPr>
          <w:gridAfter w:val="1"/>
          <w:wAfter w:w="13" w:type="dxa"/>
          <w:trHeight w:val="51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19.02.1967</w:t>
            </w:r>
          </w:p>
        </w:tc>
      </w:tr>
      <w:tr w:rsidR="00C32E5C" w:rsidRPr="00D76D93" w:rsidTr="00AA67D7">
        <w:trPr>
          <w:gridAfter w:val="1"/>
          <w:wAfter w:w="13" w:type="dxa"/>
          <w:trHeight w:val="420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Айталина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Ксенофонтовна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27.09.1971</w:t>
            </w:r>
          </w:p>
        </w:tc>
      </w:tr>
      <w:tr w:rsidR="00C32E5C" w:rsidRPr="00D76D93" w:rsidTr="00D26549">
        <w:trPr>
          <w:gridAfter w:val="1"/>
          <w:wAfter w:w="13" w:type="dxa"/>
          <w:trHeight w:val="810"/>
        </w:trPr>
        <w:tc>
          <w:tcPr>
            <w:tcW w:w="1379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Данилова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AA67D7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C32E5C" w:rsidRPr="00AA67D7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AA67D7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22.08.1972</w:t>
            </w:r>
          </w:p>
        </w:tc>
      </w:tr>
      <w:tr w:rsidR="00C32E5C" w:rsidRPr="00D76D93" w:rsidTr="00AA67D7">
        <w:trPr>
          <w:gridAfter w:val="1"/>
          <w:wAfter w:w="13" w:type="dxa"/>
          <w:trHeight w:val="70"/>
        </w:trPr>
        <w:tc>
          <w:tcPr>
            <w:tcW w:w="1379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E5C" w:rsidRPr="00D76D93" w:rsidTr="00AA67D7">
        <w:trPr>
          <w:trHeight w:val="34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29.12.1966</w:t>
            </w:r>
          </w:p>
        </w:tc>
      </w:tr>
      <w:tr w:rsidR="00C32E5C" w:rsidRPr="00D76D93" w:rsidTr="00AA67D7">
        <w:trPr>
          <w:trHeight w:val="289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Розалия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28.12.1978</w:t>
            </w:r>
          </w:p>
        </w:tc>
      </w:tr>
      <w:tr w:rsidR="00C32E5C" w:rsidRPr="00D76D93" w:rsidTr="00AA67D7">
        <w:trPr>
          <w:trHeight w:val="408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21.07.1966</w:t>
            </w:r>
          </w:p>
        </w:tc>
      </w:tr>
      <w:tr w:rsidR="00C32E5C" w:rsidRPr="00D76D93" w:rsidTr="00AA67D7">
        <w:trPr>
          <w:trHeight w:val="413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Анисия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15.05.1973</w:t>
            </w:r>
          </w:p>
        </w:tc>
      </w:tr>
      <w:tr w:rsidR="00C32E5C" w:rsidRPr="00D76D93" w:rsidTr="00AA67D7">
        <w:trPr>
          <w:trHeight w:val="419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15.09.1961</w:t>
            </w:r>
          </w:p>
        </w:tc>
      </w:tr>
      <w:tr w:rsidR="00C32E5C" w:rsidRPr="00D76D93" w:rsidTr="00AA67D7">
        <w:trPr>
          <w:trHeight w:val="412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17.12.1947</w:t>
            </w:r>
          </w:p>
        </w:tc>
      </w:tr>
      <w:tr w:rsidR="00C32E5C" w:rsidRPr="00D76D93" w:rsidTr="00AA67D7">
        <w:trPr>
          <w:trHeight w:val="418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Нестеровна</w:t>
            </w:r>
            <w:proofErr w:type="spellEnd"/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22.04.1963</w:t>
            </w:r>
          </w:p>
        </w:tc>
      </w:tr>
      <w:tr w:rsidR="00C32E5C" w:rsidRPr="00D76D93" w:rsidTr="00AA67D7">
        <w:trPr>
          <w:trHeight w:val="409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25.05.1955</w:t>
            </w:r>
          </w:p>
        </w:tc>
      </w:tr>
      <w:tr w:rsidR="00C32E5C" w:rsidRPr="00D76D93" w:rsidTr="00AA67D7">
        <w:trPr>
          <w:gridAfter w:val="1"/>
          <w:wAfter w:w="13" w:type="dxa"/>
          <w:trHeight w:val="28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02.12.1961</w:t>
            </w:r>
          </w:p>
        </w:tc>
      </w:tr>
      <w:tr w:rsidR="00C32E5C" w:rsidRPr="00D76D93" w:rsidTr="00AA67D7">
        <w:trPr>
          <w:gridAfter w:val="1"/>
          <w:wAfter w:w="13" w:type="dxa"/>
          <w:trHeight w:val="406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Степанович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02.02.1958</w:t>
            </w:r>
          </w:p>
        </w:tc>
      </w:tr>
      <w:tr w:rsidR="00C32E5C" w:rsidRPr="00D76D93" w:rsidTr="00AA67D7">
        <w:trPr>
          <w:gridAfter w:val="1"/>
          <w:wAfter w:w="13" w:type="dxa"/>
          <w:trHeight w:val="41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Нило</w:t>
            </w:r>
            <w:proofErr w:type="spellEnd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22.04.1954</w:t>
            </w:r>
          </w:p>
        </w:tc>
      </w:tr>
      <w:tr w:rsidR="00C32E5C" w:rsidRPr="00D76D93" w:rsidTr="00AA67D7">
        <w:trPr>
          <w:gridAfter w:val="1"/>
          <w:wAfter w:w="13" w:type="dxa"/>
          <w:trHeight w:val="41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Саргылана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03.09.1962</w:t>
            </w:r>
          </w:p>
        </w:tc>
      </w:tr>
      <w:tr w:rsidR="00C32E5C" w:rsidRPr="00D76D93" w:rsidTr="00AA67D7">
        <w:trPr>
          <w:gridAfter w:val="1"/>
          <w:wAfter w:w="13" w:type="dxa"/>
          <w:trHeight w:val="410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07.09.1968</w:t>
            </w:r>
          </w:p>
        </w:tc>
      </w:tr>
      <w:tr w:rsidR="00C32E5C" w:rsidRPr="00D76D93" w:rsidTr="00AA67D7">
        <w:trPr>
          <w:gridAfter w:val="1"/>
          <w:wAfter w:w="13" w:type="dxa"/>
          <w:trHeight w:val="416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Михайловна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02.04.1956</w:t>
            </w:r>
          </w:p>
        </w:tc>
      </w:tr>
      <w:tr w:rsidR="00C32E5C" w:rsidRPr="00D76D93" w:rsidTr="00AA67D7">
        <w:trPr>
          <w:gridAfter w:val="1"/>
          <w:wAfter w:w="13" w:type="dxa"/>
          <w:trHeight w:val="42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Роберт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14.08.1988</w:t>
            </w:r>
          </w:p>
        </w:tc>
      </w:tr>
      <w:tr w:rsidR="00C32E5C" w:rsidRPr="00D76D93" w:rsidTr="00D26549">
        <w:trPr>
          <w:gridAfter w:val="1"/>
          <w:wAfter w:w="13" w:type="dxa"/>
          <w:trHeight w:val="765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Иннокентьевна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06.03.1978</w:t>
            </w:r>
          </w:p>
        </w:tc>
      </w:tr>
      <w:tr w:rsidR="00C32E5C" w:rsidRPr="00D76D93" w:rsidTr="00AA67D7">
        <w:trPr>
          <w:gridAfter w:val="1"/>
          <w:wAfter w:w="13" w:type="dxa"/>
          <w:trHeight w:val="55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Васильева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26.03.1957</w:t>
            </w:r>
          </w:p>
        </w:tc>
      </w:tr>
      <w:tr w:rsidR="00C32E5C" w:rsidRPr="00D76D93" w:rsidTr="00AA67D7">
        <w:trPr>
          <w:gridAfter w:val="1"/>
          <w:wAfter w:w="13" w:type="dxa"/>
          <w:trHeight w:val="280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06.11.1964</w:t>
            </w:r>
          </w:p>
        </w:tc>
      </w:tr>
      <w:tr w:rsidR="00C32E5C" w:rsidRPr="00D76D93" w:rsidTr="00AA67D7">
        <w:trPr>
          <w:gridAfter w:val="1"/>
          <w:wAfter w:w="13" w:type="dxa"/>
          <w:trHeight w:val="426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Нюргуяна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04.07.1979</w:t>
            </w:r>
          </w:p>
        </w:tc>
      </w:tr>
      <w:tr w:rsidR="00C32E5C" w:rsidRPr="00D76D93" w:rsidTr="00AA67D7">
        <w:trPr>
          <w:trHeight w:val="403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25.04.1985</w:t>
            </w:r>
          </w:p>
        </w:tc>
      </w:tr>
      <w:tr w:rsidR="00C32E5C" w:rsidRPr="00D76D93" w:rsidTr="00AA67D7">
        <w:trPr>
          <w:trHeight w:val="410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Гаврильева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Феодосия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19.12.1987</w:t>
            </w:r>
          </w:p>
        </w:tc>
      </w:tr>
      <w:tr w:rsidR="00C32E5C" w:rsidRPr="00D76D93" w:rsidTr="00AA67D7">
        <w:trPr>
          <w:trHeight w:val="415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E5C" w:rsidRPr="00D76D93" w:rsidTr="00AA67D7">
        <w:trPr>
          <w:trHeight w:val="42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06.03.1954</w:t>
            </w:r>
          </w:p>
        </w:tc>
      </w:tr>
      <w:tr w:rsidR="00C32E5C" w:rsidRPr="00D76D93" w:rsidTr="00AA67D7">
        <w:trPr>
          <w:trHeight w:val="413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Изамира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Иннокентьевна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27.03.1957</w:t>
            </w:r>
          </w:p>
        </w:tc>
      </w:tr>
      <w:tr w:rsidR="00C32E5C" w:rsidRPr="00D76D93" w:rsidTr="00D26549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Валериан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05.09.1962</w:t>
            </w:r>
          </w:p>
        </w:tc>
      </w:tr>
      <w:tr w:rsidR="00C32E5C" w:rsidRPr="00D76D93" w:rsidTr="00D26549">
        <w:trPr>
          <w:trHeight w:val="450"/>
        </w:trPr>
        <w:tc>
          <w:tcPr>
            <w:tcW w:w="137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Матрена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E5C" w:rsidRPr="00D76D93" w:rsidTr="00AA67D7">
        <w:trPr>
          <w:trHeight w:val="435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11.02.1964</w:t>
            </w:r>
          </w:p>
        </w:tc>
      </w:tr>
      <w:tr w:rsidR="00C32E5C" w:rsidRPr="00D76D93" w:rsidTr="00AA67D7">
        <w:trPr>
          <w:trHeight w:val="42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05.06.1965</w:t>
            </w:r>
          </w:p>
        </w:tc>
      </w:tr>
      <w:tr w:rsidR="00C32E5C" w:rsidRPr="00D76D93" w:rsidTr="00AA67D7">
        <w:trPr>
          <w:trHeight w:val="47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11.06.1966</w:t>
            </w:r>
          </w:p>
        </w:tc>
      </w:tr>
      <w:tr w:rsidR="00C32E5C" w:rsidRPr="00D76D93" w:rsidTr="00AA67D7">
        <w:trPr>
          <w:trHeight w:val="42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Розалия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25.09.1968</w:t>
            </w:r>
          </w:p>
        </w:tc>
      </w:tr>
      <w:tr w:rsidR="00C32E5C" w:rsidRPr="00D76D93" w:rsidTr="00AA67D7">
        <w:trPr>
          <w:trHeight w:val="555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17.03.1984</w:t>
            </w:r>
          </w:p>
        </w:tc>
      </w:tr>
      <w:tr w:rsidR="00C32E5C" w:rsidRPr="00D76D93" w:rsidTr="00AA67D7">
        <w:trPr>
          <w:trHeight w:val="40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05.03.1991</w:t>
            </w:r>
          </w:p>
        </w:tc>
      </w:tr>
      <w:tr w:rsidR="00C32E5C" w:rsidRPr="00D76D93" w:rsidTr="00AA67D7">
        <w:trPr>
          <w:trHeight w:val="42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03.05.1983</w:t>
            </w:r>
          </w:p>
        </w:tc>
      </w:tr>
      <w:tr w:rsidR="00C32E5C" w:rsidRPr="00D76D93" w:rsidTr="00AA67D7">
        <w:trPr>
          <w:trHeight w:val="420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Марианна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20.09.1960</w:t>
            </w:r>
          </w:p>
        </w:tc>
      </w:tr>
      <w:tr w:rsidR="00C32E5C" w:rsidRPr="00D76D93" w:rsidTr="00AA67D7">
        <w:trPr>
          <w:trHeight w:val="41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ощепкова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  <w:proofErr w:type="spellEnd"/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03.11.1979</w:t>
            </w:r>
          </w:p>
        </w:tc>
      </w:tr>
      <w:tr w:rsidR="00C32E5C" w:rsidRPr="00D76D93" w:rsidTr="00AA67D7">
        <w:trPr>
          <w:trHeight w:val="559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Столярова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10.07.1953</w:t>
            </w:r>
          </w:p>
        </w:tc>
      </w:tr>
      <w:tr w:rsidR="00C32E5C" w:rsidRPr="00D76D93" w:rsidTr="00AA67D7">
        <w:trPr>
          <w:trHeight w:val="41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Тихоновна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28.05.1987</w:t>
            </w:r>
          </w:p>
        </w:tc>
      </w:tr>
      <w:tr w:rsidR="00C32E5C" w:rsidRPr="00D76D93" w:rsidTr="00AA67D7">
        <w:trPr>
          <w:gridAfter w:val="1"/>
          <w:wAfter w:w="10" w:type="dxa"/>
          <w:trHeight w:val="559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Обоева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29.04.1981</w:t>
            </w:r>
          </w:p>
        </w:tc>
      </w:tr>
      <w:tr w:rsidR="00C32E5C" w:rsidRPr="00D76D93" w:rsidTr="00AA67D7">
        <w:trPr>
          <w:gridAfter w:val="1"/>
          <w:wAfter w:w="10" w:type="dxa"/>
          <w:trHeight w:val="553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15.04.1982</w:t>
            </w:r>
          </w:p>
        </w:tc>
      </w:tr>
      <w:tr w:rsidR="00C32E5C" w:rsidRPr="00D76D93" w:rsidTr="00AA67D7">
        <w:trPr>
          <w:gridAfter w:val="1"/>
          <w:wAfter w:w="10" w:type="dxa"/>
          <w:trHeight w:val="54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Неакт</w:t>
            </w:r>
            <w:proofErr w:type="spellEnd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лог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11.08.1991</w:t>
            </w:r>
          </w:p>
        </w:tc>
      </w:tr>
      <w:tr w:rsidR="00C32E5C" w:rsidRPr="00D76D93" w:rsidTr="00AA67D7">
        <w:trPr>
          <w:gridAfter w:val="1"/>
          <w:wAfter w:w="10" w:type="dxa"/>
          <w:trHeight w:val="413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04.01.1986</w:t>
            </w:r>
          </w:p>
        </w:tc>
      </w:tr>
      <w:tr w:rsidR="00C32E5C" w:rsidRPr="00D76D93" w:rsidTr="00AA67D7">
        <w:trPr>
          <w:gridAfter w:val="1"/>
          <w:wAfter w:w="10" w:type="dxa"/>
          <w:trHeight w:val="419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30.03.1956</w:t>
            </w:r>
          </w:p>
        </w:tc>
      </w:tr>
      <w:tr w:rsidR="00C32E5C" w:rsidRPr="00D76D93" w:rsidTr="00AA67D7">
        <w:trPr>
          <w:gridAfter w:val="1"/>
          <w:wAfter w:w="10" w:type="dxa"/>
          <w:trHeight w:val="41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Айталина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04.08.1979</w:t>
            </w:r>
          </w:p>
        </w:tc>
      </w:tr>
      <w:tr w:rsidR="00C32E5C" w:rsidRPr="00D76D93" w:rsidTr="00AA67D7">
        <w:trPr>
          <w:gridAfter w:val="1"/>
          <w:wAfter w:w="10" w:type="dxa"/>
          <w:trHeight w:val="41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01.08.1954</w:t>
            </w:r>
          </w:p>
        </w:tc>
      </w:tr>
      <w:tr w:rsidR="00C32E5C" w:rsidRPr="00D76D93" w:rsidTr="00AA67D7">
        <w:trPr>
          <w:gridAfter w:val="1"/>
          <w:wAfter w:w="10" w:type="dxa"/>
          <w:trHeight w:val="423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04.06.1966</w:t>
            </w:r>
          </w:p>
        </w:tc>
      </w:tr>
      <w:tr w:rsidR="00C32E5C" w:rsidRPr="00D76D93" w:rsidTr="00AA67D7">
        <w:trPr>
          <w:gridAfter w:val="1"/>
          <w:wAfter w:w="10" w:type="dxa"/>
          <w:trHeight w:val="557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Туяра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11.10.1977</w:t>
            </w:r>
          </w:p>
        </w:tc>
      </w:tr>
      <w:tr w:rsidR="00C32E5C" w:rsidRPr="00D76D93" w:rsidTr="00AA67D7">
        <w:trPr>
          <w:gridAfter w:val="1"/>
          <w:wAfter w:w="10" w:type="dxa"/>
          <w:trHeight w:val="551"/>
        </w:trPr>
        <w:tc>
          <w:tcPr>
            <w:tcW w:w="13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Копылова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E5C" w:rsidRPr="00D76D93" w:rsidRDefault="00C32E5C" w:rsidP="00D2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C32E5C" w:rsidRPr="00D76D93" w:rsidRDefault="00C32E5C" w:rsidP="00D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11.06.1963</w:t>
            </w:r>
          </w:p>
        </w:tc>
      </w:tr>
    </w:tbl>
    <w:p w:rsidR="00350991" w:rsidRPr="006C27BB" w:rsidRDefault="00350991" w:rsidP="006C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9B5156" w:rsidRPr="006C27BB" w:rsidRDefault="00233884" w:rsidP="006C27BB">
      <w:pPr>
        <w:pStyle w:val="a4"/>
        <w:spacing w:line="276" w:lineRule="auto"/>
        <w:contextualSpacing/>
        <w:rPr>
          <w:b/>
          <w:sz w:val="24"/>
          <w:szCs w:val="24"/>
          <w:lang w:val="sah-RU"/>
        </w:rPr>
      </w:pPr>
      <w:r w:rsidRPr="006C27BB">
        <w:rPr>
          <w:b/>
          <w:sz w:val="24"/>
          <w:szCs w:val="24"/>
          <w:lang w:val="sah-RU"/>
        </w:rPr>
        <w:lastRenderedPageBreak/>
        <w:t>Подпрограмма “Одаренные дети”.</w:t>
      </w:r>
    </w:p>
    <w:p w:rsidR="006C27BB" w:rsidRPr="006C27BB" w:rsidRDefault="00EF49C3" w:rsidP="006C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C27BB">
        <w:rPr>
          <w:rFonts w:ascii="Times New Roman" w:hAnsi="Times New Roman" w:cs="Times New Roman"/>
          <w:sz w:val="24"/>
          <w:szCs w:val="24"/>
          <w:lang w:val="sah-RU"/>
        </w:rPr>
        <w:t>Наши ученики увлеченно занимаются спортом, музыкой, рисованием, бисероплетением, фольклором</w:t>
      </w:r>
      <w:r w:rsidR="006C27BB" w:rsidRPr="006C27BB">
        <w:rPr>
          <w:rFonts w:ascii="Times New Roman" w:hAnsi="Times New Roman" w:cs="Times New Roman"/>
          <w:sz w:val="24"/>
          <w:szCs w:val="24"/>
          <w:lang w:val="sah-RU"/>
        </w:rPr>
        <w:t>, танцами</w:t>
      </w:r>
      <w:r w:rsidR="00355362">
        <w:rPr>
          <w:rFonts w:ascii="Times New Roman" w:hAnsi="Times New Roman" w:cs="Times New Roman"/>
          <w:sz w:val="24"/>
          <w:szCs w:val="24"/>
          <w:lang w:val="sah-RU"/>
        </w:rPr>
        <w:t>, КВН</w:t>
      </w:r>
      <w:r w:rsidRPr="006C27BB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C93C9B" w:rsidRPr="006C27BB" w:rsidRDefault="009D1BD5" w:rsidP="006C27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7BB">
        <w:rPr>
          <w:rFonts w:ascii="Times New Roman" w:hAnsi="Times New Roman" w:cs="Times New Roman"/>
          <w:sz w:val="24"/>
          <w:szCs w:val="24"/>
        </w:rPr>
        <w:t xml:space="preserve">Ведется плановая индивидуальная  работа с одаренными детьми. Результаты говорят сами за себя. Есть хорошие результаты в проведении и организации научно-исследовательской работы. </w:t>
      </w:r>
      <w:r w:rsidR="008009F2" w:rsidRPr="006C27BB">
        <w:rPr>
          <w:rFonts w:ascii="Times New Roman" w:hAnsi="Times New Roman" w:cs="Times New Roman"/>
          <w:sz w:val="24"/>
          <w:szCs w:val="24"/>
          <w:lang w:val="sah-RU"/>
        </w:rPr>
        <w:t xml:space="preserve">По итогам года учащиеся участвовали в 12-ти НПК разного уровня: 5 районных, 3 региональных, 3 республикаских, 1 международная. </w:t>
      </w:r>
      <w:r w:rsidRPr="006C27BB">
        <w:rPr>
          <w:rFonts w:ascii="Times New Roman" w:hAnsi="Times New Roman" w:cs="Times New Roman"/>
          <w:sz w:val="24"/>
          <w:szCs w:val="24"/>
        </w:rPr>
        <w:t xml:space="preserve">Участие учащихся </w:t>
      </w:r>
      <w:proofErr w:type="gramStart"/>
      <w:r w:rsidRPr="006C27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27BB">
        <w:rPr>
          <w:rFonts w:ascii="Times New Roman" w:hAnsi="Times New Roman" w:cs="Times New Roman"/>
          <w:sz w:val="24"/>
          <w:szCs w:val="24"/>
        </w:rPr>
        <w:t xml:space="preserve"> различных НПК:</w:t>
      </w:r>
    </w:p>
    <w:p w:rsidR="00E13E6B" w:rsidRPr="00D17FFA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C27BB">
        <w:rPr>
          <w:sz w:val="24"/>
          <w:szCs w:val="24"/>
          <w:lang w:val="sah-RU"/>
        </w:rPr>
        <w:t xml:space="preserve">Школьная НПК “Родничок”- нач классы 46 уч-ся, </w:t>
      </w:r>
      <w:r w:rsidR="008009F2" w:rsidRPr="006C27BB">
        <w:rPr>
          <w:sz w:val="24"/>
          <w:szCs w:val="24"/>
          <w:lang w:val="sah-RU"/>
        </w:rPr>
        <w:t xml:space="preserve">5-8 классы – 19 </w:t>
      </w:r>
      <w:r w:rsidRPr="006C27BB">
        <w:rPr>
          <w:sz w:val="24"/>
          <w:szCs w:val="24"/>
          <w:lang w:val="sah-RU"/>
        </w:rPr>
        <w:t>уч-ся  ( Тимофеева СМ- 3 работы, Гаврильева ФС – 2, Васильева ОА-1, ЛиМВ-1, Яковлева ВГ-2, ТихоноваНН-2, Егорова СВ, Тюляхов ЮЮ-2, Николаева АК-3, Данилова ЕВ-1, НиколаеваМА- 4, Павлова РС – 4, Семенова ЛИ – 4, Васильева АМ – 4,</w:t>
      </w:r>
      <w:r w:rsidRPr="00D17FFA">
        <w:rPr>
          <w:sz w:val="24"/>
          <w:szCs w:val="24"/>
          <w:lang w:val="sah-RU"/>
        </w:rPr>
        <w:t xml:space="preserve"> Тимофеева ОД -7, Степанова ЗН – 6, Федорова МН – 7)</w:t>
      </w:r>
    </w:p>
    <w:p w:rsidR="00E13E6B" w:rsidRPr="00D17FFA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D17FFA">
        <w:rPr>
          <w:sz w:val="24"/>
          <w:szCs w:val="24"/>
          <w:lang w:val="sah-RU"/>
        </w:rPr>
        <w:t>Районная НПК, посвященная ВАПетровой, 15.11. – Васильева РС-2 уч-ся. Одно 3 место;</w:t>
      </w:r>
    </w:p>
    <w:p w:rsidR="00E13E6B" w:rsidRPr="008009F2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D17FFA">
        <w:rPr>
          <w:sz w:val="24"/>
          <w:szCs w:val="24"/>
          <w:lang w:val="sah-RU"/>
        </w:rPr>
        <w:t>Районная НПК</w:t>
      </w:r>
      <w:r w:rsidR="008009F2">
        <w:rPr>
          <w:sz w:val="24"/>
          <w:szCs w:val="24"/>
          <w:lang w:val="sah-RU"/>
        </w:rPr>
        <w:t xml:space="preserve"> “Шаг в будущее” – 8 работ, 9 </w:t>
      </w:r>
      <w:r w:rsidRPr="00D17FFA">
        <w:rPr>
          <w:sz w:val="24"/>
          <w:szCs w:val="24"/>
          <w:lang w:val="sah-RU"/>
        </w:rPr>
        <w:t>уч-ся: одно 3 место, два 2места.  Рук-ли: АкимоваНА, ВасильеваОА, ФедороваПН, ВасильеваМН.</w:t>
      </w:r>
    </w:p>
    <w:p w:rsidR="008009F2" w:rsidRPr="008009F2" w:rsidRDefault="008009F2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sah-RU"/>
        </w:rPr>
        <w:t>Региоальная НПК “Шаг в будущее” – 7 работ,</w:t>
      </w:r>
    </w:p>
    <w:p w:rsidR="008009F2" w:rsidRPr="00D17FFA" w:rsidRDefault="008009F2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sah-RU"/>
        </w:rPr>
        <w:t>Республиканская НПК “Шаг в будущее” – 2 участника,</w:t>
      </w:r>
    </w:p>
    <w:p w:rsidR="00E13E6B" w:rsidRPr="00D17FFA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D17FFA">
        <w:rPr>
          <w:sz w:val="24"/>
          <w:szCs w:val="24"/>
          <w:lang w:val="sah-RU"/>
        </w:rPr>
        <w:t>Районная НПК “Нюрба в годы войны” – 1 участник, ЗахароваПМ.</w:t>
      </w:r>
    </w:p>
    <w:p w:rsidR="008009F2" w:rsidRPr="008009F2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D17FFA">
        <w:rPr>
          <w:sz w:val="24"/>
          <w:szCs w:val="24"/>
          <w:lang w:val="sah-RU"/>
        </w:rPr>
        <w:t xml:space="preserve">Районная НПК, посвященная ОвчинниковойАЯ – 9 участников: 1м-2, 2м-2, 3м-2. Рук-ли: АкимоваНА, ВасильеваРС, ФокинаТН, ЕгороваНЮ, ВасильеваОА, БорисоваСБ, </w:t>
      </w:r>
    </w:p>
    <w:p w:rsidR="00E13E6B" w:rsidRPr="009D1BD5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9D1BD5">
        <w:rPr>
          <w:sz w:val="24"/>
          <w:szCs w:val="24"/>
          <w:lang w:val="sah-RU"/>
        </w:rPr>
        <w:t>Всеросс</w:t>
      </w:r>
      <w:r w:rsidR="00D323B4">
        <w:rPr>
          <w:sz w:val="24"/>
          <w:szCs w:val="24"/>
          <w:lang w:val="sah-RU"/>
        </w:rPr>
        <w:t>ийская</w:t>
      </w:r>
      <w:r w:rsidRPr="009D1BD5">
        <w:rPr>
          <w:sz w:val="24"/>
          <w:szCs w:val="24"/>
          <w:lang w:val="sah-RU"/>
        </w:rPr>
        <w:t xml:space="preserve"> НПК “Языковой вкус эпохи”, г.Казань, 26.02 – Васильева Саша, 10б;</w:t>
      </w:r>
    </w:p>
    <w:p w:rsidR="00E13E6B" w:rsidRPr="009D1BD5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9D1BD5">
        <w:rPr>
          <w:sz w:val="24"/>
          <w:szCs w:val="24"/>
          <w:lang w:val="sah-RU"/>
        </w:rPr>
        <w:t>Регион</w:t>
      </w:r>
      <w:r w:rsidR="00D323B4">
        <w:rPr>
          <w:sz w:val="24"/>
          <w:szCs w:val="24"/>
          <w:lang w:val="sah-RU"/>
        </w:rPr>
        <w:t>альная</w:t>
      </w:r>
      <w:r w:rsidRPr="009D1BD5">
        <w:rPr>
          <w:sz w:val="24"/>
          <w:szCs w:val="24"/>
          <w:lang w:val="sah-RU"/>
        </w:rPr>
        <w:t xml:space="preserve"> НПК “Уол о5о – инники эрэлбит”, </w:t>
      </w:r>
      <w:r w:rsidR="008009F2">
        <w:rPr>
          <w:sz w:val="24"/>
          <w:szCs w:val="24"/>
          <w:lang w:val="sah-RU"/>
        </w:rPr>
        <w:t xml:space="preserve">“Афанасьевские чтения”, с.Акана, 27.02 – 8 участников,1 – 3м, 1 – 1м. </w:t>
      </w:r>
      <w:r w:rsidRPr="009D1BD5">
        <w:rPr>
          <w:sz w:val="24"/>
          <w:szCs w:val="24"/>
          <w:lang w:val="sah-RU"/>
        </w:rPr>
        <w:t xml:space="preserve"> Рук-ли: Васильева ТА, Иванова ВВ, Фокина ТН, Семенова ЛИ, Самсонова ОС, Яковлева ТГ.</w:t>
      </w:r>
    </w:p>
    <w:p w:rsidR="00E13E6B" w:rsidRPr="00DF0C63" w:rsidRDefault="00350991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XII</w:t>
      </w:r>
      <w:r w:rsidRPr="00350991">
        <w:rPr>
          <w:sz w:val="24"/>
          <w:szCs w:val="24"/>
        </w:rPr>
        <w:t xml:space="preserve"> </w:t>
      </w:r>
      <w:r w:rsidR="00DB6E0F" w:rsidRPr="009D1BD5">
        <w:rPr>
          <w:sz w:val="24"/>
          <w:szCs w:val="24"/>
          <w:lang w:val="sah-RU"/>
        </w:rPr>
        <w:t>республ</w:t>
      </w:r>
      <w:r w:rsidR="00D323B4">
        <w:rPr>
          <w:sz w:val="24"/>
          <w:szCs w:val="24"/>
          <w:lang w:val="sah-RU"/>
        </w:rPr>
        <w:t>иканская</w:t>
      </w:r>
      <w:r w:rsidR="00DB6E0F" w:rsidRPr="009D1BD5">
        <w:rPr>
          <w:sz w:val="24"/>
          <w:szCs w:val="24"/>
          <w:lang w:val="sah-RU"/>
        </w:rPr>
        <w:t xml:space="preserve"> НПК юных экологов, посвященный БН Андрееву, 23-24.03, Якутск – 4 участника. Рук-ли: Петрова ЛА, Копылова АН, Акимова НА, Яковлева ТГ.</w:t>
      </w:r>
    </w:p>
    <w:p w:rsidR="00DF0C63" w:rsidRPr="009D1BD5" w:rsidRDefault="00350991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DF0C63">
        <w:rPr>
          <w:sz w:val="24"/>
          <w:szCs w:val="24"/>
          <w:lang w:val="sah-RU"/>
        </w:rPr>
        <w:t xml:space="preserve"> Республиканская НПК молодых исследователей “Интеллектуальный потенциал молодежи – селе 21 века”. В рамках НПК учащиеся приняли участие в работе занятий “Школы юного исследователя”- научных классов, прослушали лекции ученых. 2 учащихся выступили с докладами в секции “Животноводство”. По итогам Николаев Павел занял 3 место, Сухаринова Акулина – сертификат участника. В рамках НПК прошла сельскохозяйственная олимпиада школьников, где Михайлова Диана заняла 3 место, Николаеву Павлу вручили членский билет.</w:t>
      </w:r>
    </w:p>
    <w:p w:rsidR="00E13E6B" w:rsidRPr="009D1BD5" w:rsidRDefault="00350991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="00DB6E0F" w:rsidRPr="009D1BD5">
        <w:rPr>
          <w:sz w:val="24"/>
          <w:szCs w:val="24"/>
          <w:lang w:val="sah-RU"/>
        </w:rPr>
        <w:t xml:space="preserve"> республ</w:t>
      </w:r>
      <w:r w:rsidR="00D323B4">
        <w:rPr>
          <w:sz w:val="24"/>
          <w:szCs w:val="24"/>
          <w:lang w:val="sah-RU"/>
        </w:rPr>
        <w:t>иканский</w:t>
      </w:r>
      <w:r w:rsidR="00DB6E0F" w:rsidRPr="009D1BD5">
        <w:rPr>
          <w:sz w:val="24"/>
          <w:szCs w:val="24"/>
          <w:lang w:val="sah-RU"/>
        </w:rPr>
        <w:t xml:space="preserve"> форум МСХА, с. Тулагино – 6 </w:t>
      </w:r>
      <w:proofErr w:type="gramStart"/>
      <w:r w:rsidR="00DB6E0F" w:rsidRPr="009D1BD5">
        <w:rPr>
          <w:sz w:val="24"/>
          <w:szCs w:val="24"/>
          <w:lang w:val="sah-RU"/>
        </w:rPr>
        <w:t>участников .</w:t>
      </w:r>
      <w:proofErr w:type="gramEnd"/>
      <w:r w:rsidR="00DB6E0F" w:rsidRPr="009D1BD5">
        <w:rPr>
          <w:sz w:val="24"/>
          <w:szCs w:val="24"/>
          <w:lang w:val="sah-RU"/>
        </w:rPr>
        <w:t xml:space="preserve"> НПК – 2 участника. Николаев П- Диплом 3 степени.</w:t>
      </w:r>
    </w:p>
    <w:p w:rsidR="00E13E6B" w:rsidRPr="009D1BD5" w:rsidRDefault="00350991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350991">
        <w:rPr>
          <w:sz w:val="24"/>
          <w:szCs w:val="24"/>
        </w:rPr>
        <w:t xml:space="preserve"> </w:t>
      </w:r>
      <w:r w:rsidR="00DB6E0F" w:rsidRPr="009D1BD5">
        <w:rPr>
          <w:sz w:val="24"/>
          <w:szCs w:val="24"/>
          <w:lang w:val="sah-RU"/>
        </w:rPr>
        <w:t xml:space="preserve">НПК </w:t>
      </w:r>
      <w:r w:rsidR="00DF0C63">
        <w:rPr>
          <w:sz w:val="24"/>
          <w:szCs w:val="24"/>
          <w:lang w:val="sah-RU"/>
        </w:rPr>
        <w:t xml:space="preserve">агропрофилированных школ </w:t>
      </w:r>
      <w:r w:rsidR="00DB6E0F" w:rsidRPr="009D1BD5">
        <w:rPr>
          <w:sz w:val="24"/>
          <w:szCs w:val="24"/>
          <w:lang w:val="sah-RU"/>
        </w:rPr>
        <w:t>“Чугуновские чтения”, 27.03. , Якутск – 2 участника. Сухаринова А – Диплом 2 степени.</w:t>
      </w:r>
    </w:p>
    <w:p w:rsidR="00E13E6B" w:rsidRPr="009D1BD5" w:rsidRDefault="00350991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DB6E0F" w:rsidRPr="009D1BD5">
        <w:rPr>
          <w:sz w:val="24"/>
          <w:szCs w:val="24"/>
          <w:lang w:val="sah-RU"/>
        </w:rPr>
        <w:t xml:space="preserve"> региональная востоковедческая </w:t>
      </w:r>
      <w:proofErr w:type="gramStart"/>
      <w:r w:rsidR="00DB6E0F" w:rsidRPr="009D1BD5">
        <w:rPr>
          <w:sz w:val="24"/>
          <w:szCs w:val="24"/>
          <w:lang w:val="sah-RU"/>
        </w:rPr>
        <w:t>НПК ,</w:t>
      </w:r>
      <w:proofErr w:type="gramEnd"/>
      <w:r w:rsidR="00DB6E0F" w:rsidRPr="009D1BD5">
        <w:rPr>
          <w:sz w:val="24"/>
          <w:szCs w:val="24"/>
          <w:lang w:val="sah-RU"/>
        </w:rPr>
        <w:t xml:space="preserve"> 04.04. 15 .8 участников. Рук-ли: Васильева ТА, Семенова ЛИ, Егорова НЮ, Васильева МН, Гаврильева ФС. Семенов Афоня – Диплом 1 ст, Сеялова Алена- Диплом 2 ст, Акимова НА- диплом 1 ст, Егорова НЮ – диплом 2ст.</w:t>
      </w:r>
    </w:p>
    <w:p w:rsidR="00E13E6B" w:rsidRDefault="00DB6E0F" w:rsidP="006C27BB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  <w:lang w:val="sah-RU"/>
        </w:rPr>
      </w:pPr>
      <w:r w:rsidRPr="009D1BD5">
        <w:rPr>
          <w:sz w:val="24"/>
          <w:szCs w:val="24"/>
          <w:lang w:val="sah-RU"/>
        </w:rPr>
        <w:lastRenderedPageBreak/>
        <w:t>НПК “Первы</w:t>
      </w:r>
      <w:r w:rsidR="00DF0C63">
        <w:rPr>
          <w:sz w:val="24"/>
          <w:szCs w:val="24"/>
          <w:lang w:val="sah-RU"/>
        </w:rPr>
        <w:t xml:space="preserve">й шаг”, 14 </w:t>
      </w:r>
      <w:r w:rsidRPr="009D1BD5">
        <w:rPr>
          <w:sz w:val="24"/>
          <w:szCs w:val="24"/>
          <w:lang w:val="sah-RU"/>
        </w:rPr>
        <w:t>учащихся- нач кл. Рук-ли: Павлова РС, Егорова СВ, Данилова ЕВ, Васильева АМ, Федорова ТФ, Яковлева ВГ, Семенова ЛИ, Афанасьева АА, Васильева АИ, Тихонова НН, Федоров ЕН, Степанова ЗН</w:t>
      </w:r>
      <w:r w:rsidR="00DF0C63">
        <w:rPr>
          <w:sz w:val="24"/>
          <w:szCs w:val="24"/>
          <w:lang w:val="sah-RU"/>
        </w:rPr>
        <w:t xml:space="preserve">. </w:t>
      </w:r>
      <w:r w:rsidRPr="00DF0C63">
        <w:rPr>
          <w:sz w:val="24"/>
          <w:szCs w:val="24"/>
          <w:lang w:val="sah-RU"/>
        </w:rPr>
        <w:t xml:space="preserve">11 </w:t>
      </w:r>
      <w:r w:rsidR="00AD68A5">
        <w:rPr>
          <w:sz w:val="24"/>
          <w:szCs w:val="24"/>
          <w:lang w:val="sah-RU"/>
        </w:rPr>
        <w:t>уч-ся – ср, старш звено. Т.Ира-2м, Ф.Лида-3м, Н.Вика-3м, Т.</w:t>
      </w:r>
      <w:r w:rsidRPr="00DF0C63">
        <w:rPr>
          <w:sz w:val="24"/>
          <w:szCs w:val="24"/>
          <w:lang w:val="sah-RU"/>
        </w:rPr>
        <w:t>Илья-3м.</w:t>
      </w:r>
      <w:r w:rsidR="00AD68A5">
        <w:rPr>
          <w:sz w:val="24"/>
          <w:szCs w:val="24"/>
          <w:lang w:val="sah-RU"/>
        </w:rPr>
        <w:t xml:space="preserve">, </w:t>
      </w:r>
      <w:r w:rsidRPr="00DF0C63">
        <w:rPr>
          <w:sz w:val="24"/>
          <w:szCs w:val="24"/>
          <w:lang w:val="sah-RU"/>
        </w:rPr>
        <w:t xml:space="preserve"> </w:t>
      </w:r>
      <w:r w:rsidR="00AD68A5">
        <w:rPr>
          <w:sz w:val="24"/>
          <w:szCs w:val="24"/>
          <w:lang w:val="sah-RU"/>
        </w:rPr>
        <w:t>Н.Ярик, В.Эрик – 3 м.</w:t>
      </w:r>
    </w:p>
    <w:p w:rsidR="00355362" w:rsidRPr="00355362" w:rsidRDefault="00355362" w:rsidP="00355362">
      <w:pPr>
        <w:pStyle w:val="a4"/>
        <w:spacing w:line="276" w:lineRule="auto"/>
        <w:ind w:firstLine="0"/>
        <w:rPr>
          <w:sz w:val="24"/>
          <w:szCs w:val="24"/>
          <w:lang w:val="sah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53000" cy="24860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0A79" w:rsidRDefault="00520A79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</w:p>
    <w:p w:rsidR="00D17FFA" w:rsidRPr="009D1BD5" w:rsidRDefault="009D1BD5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По программе “Одаренные дети” учащиеся принимали участие в различных предметных олимпиадах и занимали призовые места:</w:t>
      </w:r>
    </w:p>
    <w:p w:rsidR="00E13E6B" w:rsidRPr="009D1BD5" w:rsidRDefault="00DB6E0F" w:rsidP="006C27BB">
      <w:pPr>
        <w:pStyle w:val="a4"/>
        <w:spacing w:line="276" w:lineRule="auto"/>
        <w:ind w:left="360" w:firstLine="0"/>
        <w:rPr>
          <w:sz w:val="24"/>
          <w:szCs w:val="24"/>
        </w:rPr>
      </w:pPr>
      <w:r w:rsidRPr="009D1BD5">
        <w:rPr>
          <w:sz w:val="24"/>
          <w:szCs w:val="24"/>
          <w:lang w:val="sah-RU"/>
        </w:rPr>
        <w:t>Республиканская олимпиада по предпринимательству “Мой бизнес-проект”-7 учащихся;</w:t>
      </w:r>
    </w:p>
    <w:p w:rsidR="00E13E6B" w:rsidRPr="009D1BD5" w:rsidRDefault="00DB6E0F" w:rsidP="006C27BB">
      <w:pPr>
        <w:pStyle w:val="a4"/>
        <w:spacing w:line="276" w:lineRule="auto"/>
        <w:ind w:left="360" w:firstLine="0"/>
        <w:rPr>
          <w:sz w:val="24"/>
          <w:szCs w:val="24"/>
        </w:rPr>
      </w:pPr>
      <w:r w:rsidRPr="009D1BD5">
        <w:rPr>
          <w:sz w:val="24"/>
          <w:szCs w:val="24"/>
          <w:lang w:val="sah-RU"/>
        </w:rPr>
        <w:t>Регион комплексная олимп</w:t>
      </w:r>
      <w:r w:rsidR="009D1BD5">
        <w:rPr>
          <w:sz w:val="24"/>
          <w:szCs w:val="24"/>
          <w:lang w:val="sah-RU"/>
        </w:rPr>
        <w:t>иада</w:t>
      </w:r>
      <w:r w:rsidRPr="009D1BD5">
        <w:rPr>
          <w:sz w:val="24"/>
          <w:szCs w:val="24"/>
          <w:lang w:val="sah-RU"/>
        </w:rPr>
        <w:t xml:space="preserve"> гуманит</w:t>
      </w:r>
      <w:r w:rsidR="009D1BD5">
        <w:rPr>
          <w:sz w:val="24"/>
          <w:szCs w:val="24"/>
          <w:lang w:val="sah-RU"/>
        </w:rPr>
        <w:t>арного</w:t>
      </w:r>
      <w:r w:rsidRPr="009D1BD5">
        <w:rPr>
          <w:sz w:val="24"/>
          <w:szCs w:val="24"/>
          <w:lang w:val="sah-RU"/>
        </w:rPr>
        <w:t xml:space="preserve"> цикла -2 учащихся;</w:t>
      </w:r>
    </w:p>
    <w:p w:rsidR="009D1BD5" w:rsidRDefault="00DB6E0F" w:rsidP="006C27BB">
      <w:pPr>
        <w:pStyle w:val="a4"/>
        <w:spacing w:line="276" w:lineRule="auto"/>
        <w:ind w:left="360" w:firstLine="0"/>
        <w:rPr>
          <w:sz w:val="24"/>
          <w:szCs w:val="24"/>
          <w:lang w:val="sah-RU"/>
        </w:rPr>
      </w:pPr>
      <w:r w:rsidRPr="009D1BD5">
        <w:rPr>
          <w:sz w:val="24"/>
          <w:szCs w:val="24"/>
          <w:lang w:val="sah-RU"/>
        </w:rPr>
        <w:t>Малая Сельскохозяйственная Академия , 25.03 – 4 участника</w:t>
      </w:r>
      <w:r w:rsidR="009D1BD5">
        <w:rPr>
          <w:sz w:val="24"/>
          <w:szCs w:val="24"/>
          <w:lang w:val="sah-RU"/>
        </w:rPr>
        <w:t>,</w:t>
      </w:r>
    </w:p>
    <w:p w:rsidR="00E13E6B" w:rsidRDefault="009D1BD5" w:rsidP="006C27BB">
      <w:pPr>
        <w:pStyle w:val="a4"/>
        <w:spacing w:line="276" w:lineRule="auto"/>
        <w:ind w:left="360" w:firstLine="0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Международная олимпиада по математике н</w:t>
      </w:r>
      <w:r w:rsidR="00D323B4">
        <w:rPr>
          <w:sz w:val="24"/>
          <w:szCs w:val="24"/>
          <w:lang w:val="sah-RU"/>
        </w:rPr>
        <w:t>а английском языке в 2015 году (</w:t>
      </w:r>
      <w:r>
        <w:rPr>
          <w:sz w:val="24"/>
          <w:szCs w:val="24"/>
          <w:lang w:val="sah-RU"/>
        </w:rPr>
        <w:t>руководитель Обоева НИ)</w:t>
      </w:r>
      <w:r w:rsidR="006A2AE4">
        <w:rPr>
          <w:sz w:val="24"/>
          <w:szCs w:val="24"/>
          <w:lang w:val="sah-RU"/>
        </w:rPr>
        <w:t>, 8 участников получили сертификат.</w:t>
      </w:r>
      <w:r w:rsidR="00D323B4">
        <w:rPr>
          <w:sz w:val="24"/>
          <w:szCs w:val="24"/>
          <w:lang w:val="sah-RU"/>
        </w:rPr>
        <w:t xml:space="preserve"> Это не считая Всероссийскую ежегодную предметную олимпиаду школьников.</w:t>
      </w:r>
    </w:p>
    <w:p w:rsidR="00D323B4" w:rsidRDefault="00D323B4" w:rsidP="006C27BB">
      <w:pPr>
        <w:pStyle w:val="a4"/>
        <w:spacing w:line="276" w:lineRule="auto"/>
        <w:ind w:firstLine="567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Имеются неплохие результаты</w:t>
      </w:r>
    </w:p>
    <w:p w:rsidR="00E13E6B" w:rsidRPr="00E57990" w:rsidRDefault="00DB6E0F" w:rsidP="006C27BB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57990">
        <w:rPr>
          <w:sz w:val="24"/>
          <w:szCs w:val="24"/>
          <w:lang w:val="sah-RU"/>
        </w:rPr>
        <w:t>Республик</w:t>
      </w:r>
      <w:r w:rsidR="00E57990">
        <w:rPr>
          <w:sz w:val="24"/>
          <w:szCs w:val="24"/>
          <w:lang w:val="sah-RU"/>
        </w:rPr>
        <w:t>анский</w:t>
      </w:r>
      <w:r w:rsidRPr="00E57990">
        <w:rPr>
          <w:sz w:val="24"/>
          <w:szCs w:val="24"/>
          <w:lang w:val="sah-RU"/>
        </w:rPr>
        <w:t xml:space="preserve"> конкурс бизнес-проектов – 5 работ, 8 участников: О.Рома, И.Артем, И.Айсен, О. Ира, Н.Вика, М.Диана, В.Илья, Н.Саша. Рук-ли: ФедороваМИ, Васильева ОА, Николаева АК, Копылова АН, ФокинаТН.</w:t>
      </w:r>
    </w:p>
    <w:p w:rsidR="00E13E6B" w:rsidRPr="00E57990" w:rsidRDefault="00DB6E0F" w:rsidP="006C27BB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57990">
        <w:rPr>
          <w:sz w:val="24"/>
          <w:szCs w:val="24"/>
          <w:lang w:val="sah-RU"/>
        </w:rPr>
        <w:t>Энциклопедия “Одаренные дети”. Международный выпуск. Москва. (Дмитриева В, Кондратьева С, Иванова Р, Николаева И).</w:t>
      </w:r>
    </w:p>
    <w:p w:rsidR="00E13E6B" w:rsidRPr="00E57990" w:rsidRDefault="00DB6E0F" w:rsidP="006C27BB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57990">
        <w:rPr>
          <w:sz w:val="24"/>
          <w:szCs w:val="24"/>
          <w:lang w:val="sah-RU"/>
        </w:rPr>
        <w:t>Рай</w:t>
      </w:r>
      <w:r w:rsidR="00E57990">
        <w:rPr>
          <w:sz w:val="24"/>
          <w:szCs w:val="24"/>
          <w:lang w:val="sah-RU"/>
        </w:rPr>
        <w:t>онный</w:t>
      </w:r>
      <w:r w:rsidRPr="00E57990">
        <w:rPr>
          <w:sz w:val="24"/>
          <w:szCs w:val="24"/>
          <w:lang w:val="sah-RU"/>
        </w:rPr>
        <w:t xml:space="preserve"> юбилейный конкурс дет</w:t>
      </w:r>
      <w:r w:rsidR="00E57990">
        <w:rPr>
          <w:sz w:val="24"/>
          <w:szCs w:val="24"/>
          <w:lang w:val="sah-RU"/>
        </w:rPr>
        <w:t>ских</w:t>
      </w:r>
      <w:r w:rsidRPr="00E57990">
        <w:rPr>
          <w:sz w:val="24"/>
          <w:szCs w:val="24"/>
          <w:lang w:val="sah-RU"/>
        </w:rPr>
        <w:t xml:space="preserve"> театров и студий моды “Юный модельер и Юная модель” . Рук Никифорова ИИ.</w:t>
      </w:r>
    </w:p>
    <w:p w:rsidR="00E13E6B" w:rsidRPr="00E57990" w:rsidRDefault="00DB6E0F" w:rsidP="006C27BB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57990">
        <w:rPr>
          <w:sz w:val="24"/>
          <w:szCs w:val="24"/>
          <w:lang w:val="sah-RU"/>
        </w:rPr>
        <w:t>Конкурс “Дизайн школьной столовой”(Филиппова ИИ, иванова ГС, Николаева СВ, Васильева МН, Фокина ТН).</w:t>
      </w:r>
    </w:p>
    <w:p w:rsidR="00E57990" w:rsidRPr="00E57990" w:rsidRDefault="00E57990" w:rsidP="006C27BB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sah-RU"/>
        </w:rPr>
        <w:t>Международная конференция “От школьного проекта к профессиональной карьере”, г.Саратов:</w:t>
      </w:r>
    </w:p>
    <w:p w:rsidR="00E57990" w:rsidRDefault="00E57990" w:rsidP="006C27BB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Михайлова Диана, «Салон красоты «Диана» - сертификат, Грамота за практическую направленность проекта» (рук Копылова АН),</w:t>
      </w:r>
    </w:p>
    <w:p w:rsidR="00E57990" w:rsidRDefault="00E57990" w:rsidP="006C27BB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Ноев </w:t>
      </w:r>
      <w:proofErr w:type="spellStart"/>
      <w:r>
        <w:rPr>
          <w:sz w:val="24"/>
          <w:szCs w:val="24"/>
        </w:rPr>
        <w:t>Сулустан</w:t>
      </w:r>
      <w:proofErr w:type="spellEnd"/>
      <w:r>
        <w:rPr>
          <w:sz w:val="24"/>
          <w:szCs w:val="24"/>
        </w:rPr>
        <w:t>, «Семантика современных якутских имен», сертификат, Диплом 3 степени (Рук Васильева ОА),</w:t>
      </w:r>
    </w:p>
    <w:p w:rsidR="00E57990" w:rsidRDefault="00E57990" w:rsidP="006C27BB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Афанасьева Роза, «Самый лучший порошок», Грамота за интерес к предмету и творческий подход (рук Васильева ОА),</w:t>
      </w:r>
    </w:p>
    <w:p w:rsidR="00E57990" w:rsidRDefault="00E57990" w:rsidP="006C27BB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Обоев Роман, Иванов Артем, «</w:t>
      </w:r>
      <w:proofErr w:type="spellStart"/>
      <w:r>
        <w:rPr>
          <w:sz w:val="24"/>
          <w:szCs w:val="24"/>
        </w:rPr>
        <w:t>Услуга+</w:t>
      </w:r>
      <w:proofErr w:type="spellEnd"/>
      <w:r>
        <w:rPr>
          <w:sz w:val="24"/>
          <w:szCs w:val="24"/>
        </w:rPr>
        <w:t>», сертифика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 xml:space="preserve"> рук Васильева ОА),</w:t>
      </w:r>
    </w:p>
    <w:p w:rsidR="00E57990" w:rsidRDefault="00E57990" w:rsidP="006C27BB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Николаев Саша, «</w:t>
      </w:r>
      <w:proofErr w:type="spellStart"/>
      <w:r>
        <w:rPr>
          <w:sz w:val="24"/>
          <w:szCs w:val="24"/>
        </w:rPr>
        <w:t>Чороон</w:t>
      </w:r>
      <w:proofErr w:type="spellEnd"/>
      <w:r>
        <w:rPr>
          <w:sz w:val="24"/>
          <w:szCs w:val="24"/>
        </w:rPr>
        <w:t xml:space="preserve"> как одна из форм </w:t>
      </w:r>
      <w:proofErr w:type="spellStart"/>
      <w:r>
        <w:rPr>
          <w:sz w:val="24"/>
          <w:szCs w:val="24"/>
        </w:rPr>
        <w:t>метапредметного</w:t>
      </w:r>
      <w:proofErr w:type="spellEnd"/>
      <w:r>
        <w:rPr>
          <w:sz w:val="24"/>
          <w:szCs w:val="24"/>
        </w:rPr>
        <w:t xml:space="preserve"> обучения», сертификат (Рук Фокина ТН),</w:t>
      </w:r>
    </w:p>
    <w:p w:rsidR="00DB6E0F" w:rsidRPr="00AD68A5" w:rsidRDefault="00400B41" w:rsidP="006C27BB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Неустроева Вика, «Выращивание и реализация продажи луковичных культур на базе агрошколы ИП «Тюльпан», сертификат, Грамота за практическую направленность проекта (рук Федорова МИ).</w:t>
      </w:r>
    </w:p>
    <w:p w:rsidR="00DB6E0F" w:rsidRPr="00F60D00" w:rsidRDefault="00DB6E0F" w:rsidP="006C27BB">
      <w:pPr>
        <w:pStyle w:val="a4"/>
        <w:numPr>
          <w:ilvl w:val="0"/>
          <w:numId w:val="14"/>
        </w:numPr>
        <w:spacing w:line="276" w:lineRule="auto"/>
        <w:ind w:left="0" w:firstLine="567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-Школьная </w:t>
      </w:r>
      <w:r w:rsidR="00AD68A5">
        <w:rPr>
          <w:sz w:val="24"/>
          <w:szCs w:val="24"/>
          <w:lang w:val="sah-RU"/>
        </w:rPr>
        <w:t xml:space="preserve">дистанционная </w:t>
      </w:r>
      <w:r w:rsidR="00AD68A5">
        <w:rPr>
          <w:sz w:val="24"/>
          <w:szCs w:val="24"/>
        </w:rPr>
        <w:t>олимпиада</w:t>
      </w:r>
      <w:r w:rsidRPr="004D4BD0">
        <w:rPr>
          <w:sz w:val="24"/>
          <w:szCs w:val="24"/>
        </w:rPr>
        <w:t xml:space="preserve"> «Великие реки мира»</w:t>
      </w:r>
      <w:r w:rsidR="00AD68A5">
        <w:rPr>
          <w:sz w:val="24"/>
          <w:szCs w:val="24"/>
          <w:lang w:val="sah-RU"/>
        </w:rPr>
        <w:t>, посвященая Всемирному природному и культурному наследию Юнеско. От школы участвовало 2 команды. Руководители команд Копылова АН (6-10 классы) – диплом победителя исследовательского тура, Петрова ЛА (5 классы) – сертификаты. Сотрудничество с учителями Гаврильевой ФС, Ивановой ВВ, АкимовойНА, Федоровой МИ</w:t>
      </w:r>
      <w:r w:rsidRPr="004D4BD0">
        <w:rPr>
          <w:sz w:val="24"/>
          <w:szCs w:val="24"/>
        </w:rPr>
        <w:t>;</w:t>
      </w:r>
    </w:p>
    <w:p w:rsidR="00F60D00" w:rsidRPr="009447A7" w:rsidRDefault="00F60D00" w:rsidP="006C27BB">
      <w:pPr>
        <w:pStyle w:val="a4"/>
        <w:numPr>
          <w:ilvl w:val="0"/>
          <w:numId w:val="14"/>
        </w:numPr>
        <w:spacing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  <w:lang w:val="sah-RU"/>
        </w:rPr>
        <w:t>Школьный, районный, региональный конкурс “</w:t>
      </w:r>
      <w:r w:rsidR="00AD68A5">
        <w:rPr>
          <w:sz w:val="24"/>
          <w:szCs w:val="24"/>
          <w:lang w:val="sah-RU"/>
        </w:rPr>
        <w:t>Будущий</w:t>
      </w:r>
      <w:r>
        <w:rPr>
          <w:sz w:val="24"/>
          <w:szCs w:val="24"/>
          <w:lang w:val="sah-RU"/>
        </w:rPr>
        <w:t xml:space="preserve"> дипломат” (Сеялова Алена,  Васильева Саша),</w:t>
      </w:r>
    </w:p>
    <w:p w:rsidR="009447A7" w:rsidRPr="009447A7" w:rsidRDefault="009447A7" w:rsidP="006C27BB">
      <w:pPr>
        <w:pStyle w:val="a4"/>
        <w:numPr>
          <w:ilvl w:val="0"/>
          <w:numId w:val="14"/>
        </w:numPr>
        <w:spacing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  <w:lang w:val="sah-RU"/>
        </w:rPr>
        <w:t>Участник Президентской Елки – Иванова Рената (11а), Елки Главы района – Кондратьева Сардана (11а), Николаева Иза(11а),</w:t>
      </w:r>
    </w:p>
    <w:p w:rsidR="009447A7" w:rsidRPr="009447A7" w:rsidRDefault="009447A7" w:rsidP="006C27BB">
      <w:pPr>
        <w:pStyle w:val="a4"/>
        <w:numPr>
          <w:ilvl w:val="0"/>
          <w:numId w:val="14"/>
        </w:numPr>
        <w:spacing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  <w:lang w:val="sah-RU"/>
        </w:rPr>
        <w:t>Кондратьева Сардана – финалист Республиканской олимпиады по якутскому языку и литературе, участник заключительного этапа Государственной олимпиады школьников, г.Якутск,</w:t>
      </w:r>
    </w:p>
    <w:p w:rsidR="009447A7" w:rsidRPr="00520A79" w:rsidRDefault="009447A7" w:rsidP="006C27BB">
      <w:pPr>
        <w:pStyle w:val="a4"/>
        <w:numPr>
          <w:ilvl w:val="0"/>
          <w:numId w:val="14"/>
        </w:numPr>
        <w:spacing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  <w:lang w:val="sah-RU"/>
        </w:rPr>
        <w:t>Кандидаты на “Золотую медаль”: Иванова Рената, Кондратьева Сардана, Николаева Иза,</w:t>
      </w:r>
    </w:p>
    <w:p w:rsidR="00520A79" w:rsidRPr="00520A79" w:rsidRDefault="00520A79" w:rsidP="00520A79">
      <w:pPr>
        <w:pStyle w:val="a4"/>
        <w:spacing w:line="276" w:lineRule="auto"/>
        <w:contextualSpacing/>
        <w:rPr>
          <w:sz w:val="24"/>
          <w:szCs w:val="24"/>
        </w:rPr>
      </w:pPr>
    </w:p>
    <w:p w:rsidR="00520A79" w:rsidRPr="008B73AB" w:rsidRDefault="00520A79" w:rsidP="00520A79">
      <w:pPr>
        <w:pStyle w:val="a4"/>
        <w:spacing w:line="276" w:lineRule="auto"/>
        <w:ind w:left="567" w:firstLine="0"/>
        <w:contextualSpacing/>
        <w:rPr>
          <w:sz w:val="24"/>
          <w:szCs w:val="24"/>
        </w:rPr>
      </w:pPr>
    </w:p>
    <w:p w:rsidR="00520A79" w:rsidRDefault="00520A79" w:rsidP="00520A79">
      <w:pPr>
        <w:pStyle w:val="a4"/>
        <w:spacing w:line="276" w:lineRule="auto"/>
        <w:ind w:left="567" w:firstLine="0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 xml:space="preserve"> </w:t>
      </w:r>
      <w:r w:rsidR="00D26549">
        <w:rPr>
          <w:noProof/>
          <w:sz w:val="24"/>
          <w:szCs w:val="24"/>
          <w:lang w:eastAsia="ru-RU"/>
        </w:rPr>
        <w:drawing>
          <wp:inline distT="0" distB="0" distL="0" distR="0">
            <wp:extent cx="4600575" cy="2009775"/>
            <wp:effectExtent l="19050" t="0" r="9525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0A79" w:rsidRDefault="00520A79" w:rsidP="00520A79">
      <w:pPr>
        <w:pStyle w:val="a4"/>
        <w:spacing w:line="276" w:lineRule="auto"/>
        <w:ind w:left="567" w:firstLine="0"/>
        <w:contextualSpacing/>
        <w:rPr>
          <w:sz w:val="24"/>
          <w:szCs w:val="24"/>
          <w:lang w:val="sah-RU"/>
        </w:rPr>
      </w:pPr>
    </w:p>
    <w:p w:rsidR="00520A79" w:rsidRPr="00520A79" w:rsidRDefault="00520A79" w:rsidP="00520A79">
      <w:pPr>
        <w:pStyle w:val="a4"/>
        <w:spacing w:line="276" w:lineRule="auto"/>
        <w:ind w:left="567" w:firstLine="0"/>
        <w:contextualSpacing/>
        <w:rPr>
          <w:sz w:val="24"/>
          <w:szCs w:val="24"/>
        </w:rPr>
      </w:pPr>
    </w:p>
    <w:p w:rsidR="008B73AB" w:rsidRPr="004D4BD0" w:rsidRDefault="008B73AB" w:rsidP="006C27BB">
      <w:pPr>
        <w:pStyle w:val="a4"/>
        <w:numPr>
          <w:ilvl w:val="0"/>
          <w:numId w:val="14"/>
        </w:numPr>
        <w:spacing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  <w:lang w:val="sah-RU"/>
        </w:rPr>
        <w:t xml:space="preserve">Отдых и обучение учащихся  в Республиканском центре отдыха и оздоровления детей“Сосновый бор”летом 2014 года - </w:t>
      </w:r>
      <w:r w:rsidR="00F061C9">
        <w:rPr>
          <w:sz w:val="24"/>
          <w:szCs w:val="24"/>
          <w:lang w:val="sah-RU"/>
        </w:rPr>
        <w:t>12</w:t>
      </w:r>
      <w:r>
        <w:rPr>
          <w:sz w:val="24"/>
          <w:szCs w:val="24"/>
          <w:lang w:val="sah-RU"/>
        </w:rPr>
        <w:t xml:space="preserve">, за время текущего учебного года </w:t>
      </w:r>
      <w:r w:rsidR="00F061C9">
        <w:rPr>
          <w:sz w:val="24"/>
          <w:szCs w:val="24"/>
          <w:lang w:val="sah-RU"/>
        </w:rPr>
        <w:t>–</w:t>
      </w:r>
      <w:r>
        <w:rPr>
          <w:sz w:val="24"/>
          <w:szCs w:val="24"/>
          <w:lang w:val="sah-RU"/>
        </w:rPr>
        <w:t xml:space="preserve"> </w:t>
      </w:r>
      <w:r w:rsidR="00F061C9">
        <w:rPr>
          <w:sz w:val="24"/>
          <w:szCs w:val="24"/>
          <w:lang w:val="sah-RU"/>
        </w:rPr>
        <w:t>2,</w:t>
      </w:r>
    </w:p>
    <w:p w:rsidR="00DB6E0F" w:rsidRPr="00EC30A7" w:rsidRDefault="00EC30A7" w:rsidP="006C27BB">
      <w:pPr>
        <w:pStyle w:val="a4"/>
        <w:spacing w:line="276" w:lineRule="auto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 xml:space="preserve">17 марта провели смотр-конкурс предпрофильных, профильных классов. По итогам учебного года выбрали “Лучшего ученика Антоновской школы” – Иванову Ренату. В голосовании принимали участие и учащиеся, и работники школы. </w:t>
      </w:r>
    </w:p>
    <w:p w:rsidR="006A2AE4" w:rsidRPr="00E93184" w:rsidRDefault="006A2AE4" w:rsidP="006C27BB">
      <w:pPr>
        <w:pStyle w:val="a4"/>
        <w:spacing w:line="276" w:lineRule="auto"/>
        <w:contextualSpacing/>
        <w:jc w:val="center"/>
        <w:rPr>
          <w:sz w:val="24"/>
          <w:szCs w:val="24"/>
          <w:lang w:val="sah-RU"/>
        </w:rPr>
      </w:pPr>
    </w:p>
    <w:p w:rsidR="00C65488" w:rsidRPr="004D4BD0" w:rsidRDefault="00C65488" w:rsidP="006C27BB">
      <w:pPr>
        <w:pStyle w:val="a4"/>
        <w:spacing w:line="276" w:lineRule="auto"/>
        <w:ind w:firstLine="0"/>
        <w:contextualSpacing/>
        <w:jc w:val="center"/>
        <w:outlineLvl w:val="0"/>
        <w:rPr>
          <w:b/>
          <w:sz w:val="24"/>
          <w:szCs w:val="24"/>
        </w:rPr>
      </w:pPr>
      <w:r w:rsidRPr="004D4BD0">
        <w:rPr>
          <w:b/>
          <w:sz w:val="24"/>
          <w:szCs w:val="24"/>
        </w:rPr>
        <w:t>Организационно-методическая деятельность:</w:t>
      </w:r>
    </w:p>
    <w:p w:rsidR="00E93184" w:rsidRDefault="00E93184" w:rsidP="006C27BB">
      <w:pPr>
        <w:pStyle w:val="a4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Работала творческая группа по сбору информации, материалов об учителях, работавших в нашей школе. Отп</w:t>
      </w:r>
      <w:r w:rsidR="00EF49C3">
        <w:rPr>
          <w:sz w:val="24"/>
          <w:szCs w:val="24"/>
        </w:rPr>
        <w:t xml:space="preserve">равили статьи, фотографии для </w:t>
      </w:r>
      <w:r w:rsidR="00EF49C3" w:rsidRPr="00EF49C3">
        <w:rPr>
          <w:sz w:val="24"/>
          <w:szCs w:val="24"/>
        </w:rPr>
        <w:t xml:space="preserve"> </w:t>
      </w:r>
      <w:r w:rsidR="00EF49C3">
        <w:rPr>
          <w:sz w:val="24"/>
          <w:szCs w:val="24"/>
          <w:lang w:val="en-US"/>
        </w:rPr>
        <w:t>V</w:t>
      </w:r>
      <w:r w:rsidR="00EF49C3" w:rsidRPr="00EF49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тома «Педагогической </w:t>
      </w:r>
      <w:r w:rsidR="00EF49C3">
        <w:rPr>
          <w:sz w:val="24"/>
          <w:szCs w:val="24"/>
        </w:rPr>
        <w:t>энциклопедии», всего отправлен</w:t>
      </w:r>
      <w:r w:rsidR="00EF49C3">
        <w:rPr>
          <w:sz w:val="24"/>
          <w:szCs w:val="24"/>
          <w:lang w:val="sah-RU"/>
        </w:rPr>
        <w:t xml:space="preserve">а </w:t>
      </w:r>
      <w:r>
        <w:rPr>
          <w:sz w:val="24"/>
          <w:szCs w:val="24"/>
        </w:rPr>
        <w:t>21 статья, из них включили 12.</w:t>
      </w:r>
    </w:p>
    <w:p w:rsidR="006C27BB" w:rsidRDefault="006C27BB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  <w:lang w:val="sah-RU"/>
        </w:rPr>
        <w:sectPr w:rsidR="006C27BB" w:rsidSect="00C6548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lastRenderedPageBreak/>
        <w:t>Степанова ЛД 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Давыдов ЕД+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lastRenderedPageBreak/>
        <w:t>Петров ПЕ+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Копылов НП+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lastRenderedPageBreak/>
        <w:t>Егорова ДП+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Николаев ИИ+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Хоч ГА+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Баянова ЛГ+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Афанасьев АТ+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Таюрский ММ+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Григорьева МС+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Хоч ВК+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Федотов ПГ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lastRenderedPageBreak/>
        <w:t>Федорова АН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Петрова ЕМ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Филиппова МИ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Тарасов ФС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Васильева ВН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Корякина ТП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Тимофеева МН</w:t>
      </w:r>
    </w:p>
    <w:p w:rsidR="00E93184" w:rsidRPr="00434121" w:rsidRDefault="00E93184" w:rsidP="006C27BB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4121">
        <w:rPr>
          <w:sz w:val="24"/>
          <w:szCs w:val="24"/>
          <w:lang w:val="sah-RU"/>
        </w:rPr>
        <w:t>Степанов ВИ</w:t>
      </w:r>
    </w:p>
    <w:p w:rsidR="006C27BB" w:rsidRDefault="006C27BB" w:rsidP="006C27BB">
      <w:pPr>
        <w:pStyle w:val="a4"/>
        <w:spacing w:line="276" w:lineRule="auto"/>
        <w:ind w:firstLine="567"/>
        <w:contextualSpacing/>
        <w:rPr>
          <w:sz w:val="24"/>
          <w:szCs w:val="24"/>
          <w:lang w:val="sah-RU"/>
        </w:rPr>
        <w:sectPr w:rsidR="006C27BB" w:rsidSect="006C27B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D76D93" w:rsidRDefault="00D76D93" w:rsidP="00D37E1A">
      <w:pPr>
        <w:tabs>
          <w:tab w:val="left" w:pos="118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3335FA" w:rsidRPr="00D37E1A" w:rsidRDefault="003335FA" w:rsidP="00AA67D7">
      <w:pPr>
        <w:tabs>
          <w:tab w:val="left" w:pos="118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D37E1A">
        <w:rPr>
          <w:rFonts w:ascii="Times New Roman" w:hAnsi="Times New Roman" w:cs="Times New Roman"/>
          <w:sz w:val="24"/>
          <w:szCs w:val="24"/>
        </w:rPr>
        <w:t xml:space="preserve">В школе педагогов со стажем до 5 лет – 8 человек. </w:t>
      </w:r>
      <w:r w:rsidRPr="00F41AE4">
        <w:rPr>
          <w:rFonts w:ascii="Times New Roman" w:hAnsi="Times New Roman" w:cs="Times New Roman"/>
          <w:b/>
          <w:sz w:val="24"/>
          <w:szCs w:val="24"/>
        </w:rPr>
        <w:t xml:space="preserve">Школа молодого </w:t>
      </w:r>
      <w:r w:rsidRPr="00F41AE4">
        <w:rPr>
          <w:rFonts w:ascii="Times New Roman" w:hAnsi="Times New Roman" w:cs="Times New Roman"/>
          <w:b/>
          <w:sz w:val="24"/>
          <w:szCs w:val="24"/>
          <w:lang w:val="sah-RU"/>
        </w:rPr>
        <w:t>учителя</w:t>
      </w:r>
      <w:r w:rsidRPr="00D37E1A">
        <w:rPr>
          <w:rFonts w:ascii="Times New Roman" w:hAnsi="Times New Roman" w:cs="Times New Roman"/>
          <w:sz w:val="24"/>
          <w:szCs w:val="24"/>
        </w:rPr>
        <w:t xml:space="preserve"> работала в НМО (НМК), руководителем до ухода в декретный отпуск работала </w:t>
      </w:r>
      <w:r w:rsidRPr="00D37E1A">
        <w:rPr>
          <w:rFonts w:ascii="Times New Roman" w:hAnsi="Times New Roman" w:cs="Times New Roman"/>
          <w:sz w:val="24"/>
          <w:szCs w:val="24"/>
          <w:lang w:val="sah-RU"/>
        </w:rPr>
        <w:t>Никифорова ИИ</w:t>
      </w:r>
      <w:proofErr w:type="gramStart"/>
      <w:r w:rsidRPr="00D37E1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37E1A">
        <w:rPr>
          <w:rFonts w:ascii="Times New Roman" w:hAnsi="Times New Roman" w:cs="Times New Roman"/>
          <w:sz w:val="24"/>
          <w:szCs w:val="24"/>
        </w:rPr>
        <w:t xml:space="preserve">затем работу в ШМУ продолжил </w:t>
      </w:r>
      <w:r w:rsidRPr="00D37E1A">
        <w:rPr>
          <w:rFonts w:ascii="Times New Roman" w:hAnsi="Times New Roman" w:cs="Times New Roman"/>
          <w:sz w:val="24"/>
          <w:szCs w:val="24"/>
          <w:lang w:val="sah-RU"/>
        </w:rPr>
        <w:t>Яковлев СП</w:t>
      </w:r>
      <w:r w:rsidRPr="00D37E1A">
        <w:rPr>
          <w:rFonts w:ascii="Times New Roman" w:hAnsi="Times New Roman" w:cs="Times New Roman"/>
          <w:sz w:val="24"/>
          <w:szCs w:val="24"/>
        </w:rPr>
        <w:t xml:space="preserve">.  Каждый молодой педагог был в поле зрения наставников. Апробируется интересная форма наставничества как диалогическая пара, которая способствует быстрой адаптации молодого кадра. Также молодые педагоги  общались с коллегами в рамках ПК по интересам. </w:t>
      </w:r>
    </w:p>
    <w:p w:rsidR="00AD4581" w:rsidRDefault="00AD4581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D37E1A">
        <w:rPr>
          <w:sz w:val="24"/>
          <w:szCs w:val="24"/>
          <w:lang w:val="sah-RU"/>
        </w:rPr>
        <w:t xml:space="preserve">Ведется плановая наставническая работа,  </w:t>
      </w:r>
      <w:r w:rsidR="00007C79" w:rsidRPr="00D37E1A">
        <w:rPr>
          <w:sz w:val="24"/>
          <w:szCs w:val="24"/>
          <w:lang w:val="sah-RU"/>
        </w:rPr>
        <w:t xml:space="preserve">проведены заседания </w:t>
      </w:r>
      <w:r w:rsidR="00007C79" w:rsidRPr="00F41AE4">
        <w:rPr>
          <w:sz w:val="24"/>
          <w:szCs w:val="24"/>
          <w:lang w:val="sah-RU"/>
        </w:rPr>
        <w:t>ШМУ</w:t>
      </w:r>
      <w:r w:rsidR="00007C79" w:rsidRPr="00D37E1A">
        <w:rPr>
          <w:sz w:val="24"/>
          <w:szCs w:val="24"/>
          <w:lang w:val="sah-RU"/>
        </w:rPr>
        <w:t>, практические занятия для молодых учителей</w:t>
      </w:r>
      <w:r w:rsidR="0054060F" w:rsidRPr="00D37E1A">
        <w:rPr>
          <w:sz w:val="24"/>
          <w:szCs w:val="24"/>
          <w:lang w:val="sah-RU"/>
        </w:rPr>
        <w:t xml:space="preserve">. </w:t>
      </w:r>
      <w:r w:rsidR="008201D1" w:rsidRPr="00D37E1A">
        <w:rPr>
          <w:sz w:val="24"/>
          <w:szCs w:val="24"/>
          <w:lang w:val="sah-RU"/>
        </w:rPr>
        <w:t xml:space="preserve">7 октября – День практиканта, </w:t>
      </w:r>
      <w:r w:rsidR="0054060F" w:rsidRPr="00D37E1A">
        <w:rPr>
          <w:sz w:val="24"/>
          <w:szCs w:val="24"/>
          <w:lang w:val="sah-RU"/>
        </w:rPr>
        <w:t>14 декабря прошла “Зимняя</w:t>
      </w:r>
      <w:r w:rsidR="0054060F">
        <w:rPr>
          <w:sz w:val="24"/>
          <w:szCs w:val="24"/>
          <w:lang w:val="sah-RU"/>
        </w:rPr>
        <w:t xml:space="preserve"> школа для молодых учителей”- практический семинар по линии НМЦ, </w:t>
      </w:r>
      <w:r w:rsidR="008201D1">
        <w:rPr>
          <w:sz w:val="24"/>
          <w:szCs w:val="24"/>
          <w:lang w:val="sah-RU"/>
        </w:rPr>
        <w:t>27 февраля –</w:t>
      </w:r>
      <w:r w:rsidR="00D37E1A">
        <w:rPr>
          <w:sz w:val="24"/>
          <w:szCs w:val="24"/>
          <w:lang w:val="sah-RU"/>
        </w:rPr>
        <w:t xml:space="preserve"> Методическая лаборатория А</w:t>
      </w:r>
      <w:r w:rsidR="008201D1">
        <w:rPr>
          <w:sz w:val="24"/>
          <w:szCs w:val="24"/>
          <w:lang w:val="sah-RU"/>
        </w:rPr>
        <w:t xml:space="preserve">фанасьевой МИ, 13 марта – Молодежный форум, 19 марта – Семинар – методический день на базе Антоновской СОШ (уроки молодых учителей), </w:t>
      </w:r>
      <w:r w:rsidR="00EC30A7">
        <w:rPr>
          <w:sz w:val="24"/>
          <w:szCs w:val="24"/>
          <w:lang w:val="sah-RU"/>
        </w:rPr>
        <w:t>29 апреля – Самоаттестация “Я и мой наставник”</w:t>
      </w:r>
      <w:r w:rsidR="00E478EB">
        <w:rPr>
          <w:sz w:val="24"/>
          <w:szCs w:val="24"/>
          <w:lang w:val="sah-RU"/>
        </w:rPr>
        <w:t>. В ноябре приняли активное участие в Фестивале молодежи, Яковлев СП- конкурс “Новоиспеченный специалист – 2014”.</w:t>
      </w:r>
    </w:p>
    <w:p w:rsidR="00B22706" w:rsidRPr="00B22706" w:rsidRDefault="00C65488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4D4BD0">
        <w:rPr>
          <w:sz w:val="24"/>
          <w:szCs w:val="24"/>
        </w:rPr>
        <w:t>Подготовка к НПК школы идет в течение всего учебног</w:t>
      </w:r>
      <w:r w:rsidR="00B22706">
        <w:rPr>
          <w:sz w:val="24"/>
          <w:szCs w:val="24"/>
        </w:rPr>
        <w:t xml:space="preserve">о года: тематические педсоветы, «Круглые столы», </w:t>
      </w:r>
      <w:proofErr w:type="spellStart"/>
      <w:r w:rsidR="00B22706">
        <w:rPr>
          <w:sz w:val="24"/>
          <w:szCs w:val="24"/>
        </w:rPr>
        <w:t>делов</w:t>
      </w:r>
      <w:proofErr w:type="spellEnd"/>
      <w:r w:rsidR="0054060F">
        <w:rPr>
          <w:sz w:val="24"/>
          <w:szCs w:val="24"/>
          <w:lang w:val="sah-RU"/>
        </w:rPr>
        <w:t xml:space="preserve">ые </w:t>
      </w:r>
      <w:r w:rsidR="00B22706">
        <w:rPr>
          <w:sz w:val="24"/>
          <w:szCs w:val="24"/>
        </w:rPr>
        <w:t>игр</w:t>
      </w:r>
      <w:r w:rsidR="0054060F">
        <w:rPr>
          <w:sz w:val="24"/>
          <w:szCs w:val="24"/>
          <w:lang w:val="sah-RU"/>
        </w:rPr>
        <w:t>ы,</w:t>
      </w:r>
      <w:r w:rsidRPr="004D4BD0">
        <w:rPr>
          <w:sz w:val="24"/>
          <w:szCs w:val="24"/>
        </w:rPr>
        <w:t xml:space="preserve"> малые педсоветы</w:t>
      </w:r>
      <w:r w:rsidR="0054060F">
        <w:rPr>
          <w:sz w:val="24"/>
          <w:szCs w:val="24"/>
          <w:lang w:val="sah-RU"/>
        </w:rPr>
        <w:t>, педконсилиумы</w:t>
      </w:r>
      <w:r w:rsidRPr="004D4BD0">
        <w:rPr>
          <w:sz w:val="24"/>
          <w:szCs w:val="24"/>
        </w:rPr>
        <w:t xml:space="preserve">. </w:t>
      </w:r>
      <w:r w:rsidR="00B22706">
        <w:rPr>
          <w:sz w:val="24"/>
          <w:szCs w:val="24"/>
          <w:lang w:val="sah-RU"/>
        </w:rPr>
        <w:t>Была организована Рабочая группа ФГОС, куда входили Степанова ЛД, Тимофеева НМ, Иванова ММ.</w:t>
      </w:r>
    </w:p>
    <w:p w:rsidR="00C65488" w:rsidRPr="004D4BD0" w:rsidRDefault="00B22706" w:rsidP="006C27BB">
      <w:pPr>
        <w:pStyle w:val="a4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  <w:lang w:val="sah-RU"/>
        </w:rPr>
        <w:t xml:space="preserve">Плановые заседания НМЦ проводятся ежемесячно. </w:t>
      </w:r>
      <w:r w:rsidR="00C65488" w:rsidRPr="004D4BD0">
        <w:rPr>
          <w:sz w:val="24"/>
          <w:szCs w:val="24"/>
        </w:rPr>
        <w:t>Проведены следующие методические сборы коллектива</w:t>
      </w:r>
      <w:r w:rsidR="00C65488">
        <w:rPr>
          <w:sz w:val="24"/>
          <w:szCs w:val="24"/>
        </w:rPr>
        <w:t xml:space="preserve"> (</w:t>
      </w:r>
      <w:r w:rsidR="00C65488" w:rsidRPr="004D4BD0">
        <w:rPr>
          <w:sz w:val="24"/>
          <w:szCs w:val="24"/>
        </w:rPr>
        <w:t>не включая малые педсоветы, Педсоветы по итогам учебных четвертей):</w:t>
      </w:r>
    </w:p>
    <w:p w:rsidR="00C65488" w:rsidRPr="000B0ACD" w:rsidRDefault="00C65488" w:rsidP="006C27BB">
      <w:pPr>
        <w:pStyle w:val="a4"/>
        <w:spacing w:line="276" w:lineRule="auto"/>
        <w:contextualSpacing/>
        <w:rPr>
          <w:sz w:val="24"/>
          <w:szCs w:val="24"/>
        </w:rPr>
      </w:pPr>
      <w:r w:rsidRPr="000B0ACD">
        <w:rPr>
          <w:sz w:val="24"/>
          <w:szCs w:val="24"/>
        </w:rPr>
        <w:t>Педсовет  №</w:t>
      </w:r>
      <w:r w:rsidR="00F41AE4" w:rsidRPr="000B0ACD">
        <w:rPr>
          <w:sz w:val="24"/>
          <w:szCs w:val="24"/>
          <w:lang w:val="sah-RU"/>
        </w:rPr>
        <w:t xml:space="preserve"> </w:t>
      </w:r>
      <w:r w:rsidRPr="000B0ACD">
        <w:rPr>
          <w:sz w:val="24"/>
          <w:szCs w:val="24"/>
        </w:rPr>
        <w:t xml:space="preserve">1 </w:t>
      </w:r>
      <w:r w:rsidR="000B0ACD">
        <w:rPr>
          <w:sz w:val="24"/>
          <w:szCs w:val="24"/>
        </w:rPr>
        <w:t xml:space="preserve">- </w:t>
      </w:r>
      <w:r w:rsidRPr="000B0ACD">
        <w:rPr>
          <w:sz w:val="24"/>
          <w:szCs w:val="24"/>
        </w:rPr>
        <w:t xml:space="preserve">Установочный педсовет </w:t>
      </w:r>
      <w:r w:rsidR="000B0ACD" w:rsidRPr="000B0ACD">
        <w:rPr>
          <w:sz w:val="24"/>
          <w:szCs w:val="24"/>
        </w:rPr>
        <w:t>- 29.08.2014</w:t>
      </w:r>
      <w:r w:rsidRPr="000B0ACD">
        <w:rPr>
          <w:sz w:val="24"/>
          <w:szCs w:val="24"/>
        </w:rPr>
        <w:t xml:space="preserve"> г.</w:t>
      </w:r>
    </w:p>
    <w:p w:rsidR="00C65488" w:rsidRPr="008201D1" w:rsidRDefault="00C65488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8201D1">
        <w:rPr>
          <w:sz w:val="24"/>
          <w:szCs w:val="24"/>
        </w:rPr>
        <w:t>Педсо</w:t>
      </w:r>
      <w:r w:rsidR="0054060F" w:rsidRPr="008201D1">
        <w:rPr>
          <w:sz w:val="24"/>
          <w:szCs w:val="24"/>
        </w:rPr>
        <w:t>вет №</w:t>
      </w:r>
      <w:r w:rsidR="00F41AE4">
        <w:rPr>
          <w:sz w:val="24"/>
          <w:szCs w:val="24"/>
          <w:lang w:val="sah-RU"/>
        </w:rPr>
        <w:t xml:space="preserve"> </w:t>
      </w:r>
      <w:r w:rsidR="0054060F" w:rsidRPr="008201D1">
        <w:rPr>
          <w:sz w:val="24"/>
          <w:szCs w:val="24"/>
        </w:rPr>
        <w:t>2</w:t>
      </w:r>
      <w:r w:rsidR="0054060F" w:rsidRPr="008201D1">
        <w:rPr>
          <w:sz w:val="24"/>
          <w:szCs w:val="24"/>
          <w:lang w:val="sah-RU"/>
        </w:rPr>
        <w:t xml:space="preserve"> “Управление качеством образования в условиях реализации ФГОС”, 16.10.14г.</w:t>
      </w:r>
    </w:p>
    <w:p w:rsidR="00C65488" w:rsidRPr="00847C9C" w:rsidRDefault="00C65488" w:rsidP="00847C9C">
      <w:pPr>
        <w:pStyle w:val="a4"/>
        <w:spacing w:line="276" w:lineRule="auto"/>
        <w:contextualSpacing/>
        <w:rPr>
          <w:sz w:val="24"/>
          <w:szCs w:val="24"/>
        </w:rPr>
      </w:pPr>
      <w:r w:rsidRPr="00847C9C">
        <w:rPr>
          <w:sz w:val="24"/>
          <w:szCs w:val="24"/>
        </w:rPr>
        <w:t>Педсовет  №</w:t>
      </w:r>
      <w:r w:rsidR="00F41AE4" w:rsidRPr="00847C9C">
        <w:rPr>
          <w:sz w:val="24"/>
          <w:szCs w:val="24"/>
          <w:lang w:val="sah-RU"/>
        </w:rPr>
        <w:t xml:space="preserve"> </w:t>
      </w:r>
      <w:r w:rsidR="00847C9C">
        <w:rPr>
          <w:sz w:val="24"/>
          <w:szCs w:val="24"/>
        </w:rPr>
        <w:t>3 «Выполнение рабочей программы</w:t>
      </w:r>
      <w:r w:rsidR="000B0ACD" w:rsidRPr="00847C9C">
        <w:rPr>
          <w:sz w:val="24"/>
          <w:szCs w:val="24"/>
        </w:rPr>
        <w:t>» - 25.12.2014</w:t>
      </w:r>
      <w:r w:rsidRPr="00847C9C">
        <w:rPr>
          <w:sz w:val="24"/>
          <w:szCs w:val="24"/>
        </w:rPr>
        <w:t xml:space="preserve"> г.</w:t>
      </w:r>
    </w:p>
    <w:p w:rsidR="00C65488" w:rsidRPr="008201D1" w:rsidRDefault="00C65488" w:rsidP="006C27BB">
      <w:pPr>
        <w:pStyle w:val="a4"/>
        <w:spacing w:line="276" w:lineRule="auto"/>
        <w:contextualSpacing/>
        <w:rPr>
          <w:sz w:val="24"/>
          <w:szCs w:val="24"/>
        </w:rPr>
      </w:pPr>
      <w:r w:rsidRPr="008201D1">
        <w:rPr>
          <w:sz w:val="24"/>
          <w:szCs w:val="24"/>
        </w:rPr>
        <w:t>Педсо</w:t>
      </w:r>
      <w:r w:rsidR="008201D1" w:rsidRPr="008201D1">
        <w:rPr>
          <w:sz w:val="24"/>
          <w:szCs w:val="24"/>
        </w:rPr>
        <w:t>вет №</w:t>
      </w:r>
      <w:r w:rsidR="00F41AE4">
        <w:rPr>
          <w:sz w:val="24"/>
          <w:szCs w:val="24"/>
          <w:lang w:val="sah-RU"/>
        </w:rPr>
        <w:t xml:space="preserve"> </w:t>
      </w:r>
      <w:r w:rsidR="00847C9C">
        <w:rPr>
          <w:sz w:val="24"/>
          <w:szCs w:val="24"/>
        </w:rPr>
        <w:t>4</w:t>
      </w:r>
      <w:r w:rsidR="008201D1" w:rsidRPr="008201D1">
        <w:rPr>
          <w:sz w:val="24"/>
          <w:szCs w:val="24"/>
        </w:rPr>
        <w:t xml:space="preserve"> – </w:t>
      </w:r>
      <w:r w:rsidR="008201D1" w:rsidRPr="008201D1">
        <w:rPr>
          <w:sz w:val="24"/>
          <w:szCs w:val="24"/>
          <w:lang w:val="sah-RU"/>
        </w:rPr>
        <w:t xml:space="preserve">Уол о5ону иитиигэ </w:t>
      </w:r>
      <w:r w:rsidR="008201D1" w:rsidRPr="008201D1">
        <w:rPr>
          <w:sz w:val="24"/>
          <w:szCs w:val="24"/>
        </w:rPr>
        <w:t>«</w:t>
      </w:r>
      <w:r w:rsidR="00847C9C">
        <w:rPr>
          <w:sz w:val="24"/>
          <w:szCs w:val="24"/>
        </w:rPr>
        <w:t>Мужская сторона воспитания. Воспитание мужчины без мужчины немыслимая цель</w:t>
      </w:r>
      <w:r w:rsidRPr="008201D1">
        <w:rPr>
          <w:sz w:val="24"/>
          <w:szCs w:val="24"/>
        </w:rPr>
        <w:t>»-</w:t>
      </w:r>
      <w:r w:rsidR="00847C9C">
        <w:rPr>
          <w:sz w:val="24"/>
          <w:szCs w:val="24"/>
        </w:rPr>
        <w:t>25.01</w:t>
      </w:r>
      <w:r w:rsidR="008201D1" w:rsidRPr="008201D1">
        <w:rPr>
          <w:sz w:val="24"/>
          <w:szCs w:val="24"/>
        </w:rPr>
        <w:t>.201</w:t>
      </w:r>
      <w:r w:rsidR="008201D1" w:rsidRPr="008201D1">
        <w:rPr>
          <w:sz w:val="24"/>
          <w:szCs w:val="24"/>
          <w:lang w:val="sah-RU"/>
        </w:rPr>
        <w:t>5</w:t>
      </w:r>
      <w:r w:rsidRPr="008201D1">
        <w:rPr>
          <w:sz w:val="24"/>
          <w:szCs w:val="24"/>
        </w:rPr>
        <w:t xml:space="preserve"> г.</w:t>
      </w:r>
    </w:p>
    <w:p w:rsidR="008201D1" w:rsidRPr="008201D1" w:rsidRDefault="00C65488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 w:rsidRPr="008201D1">
        <w:rPr>
          <w:sz w:val="24"/>
          <w:szCs w:val="24"/>
        </w:rPr>
        <w:t>Педсовет №</w:t>
      </w:r>
      <w:r w:rsidR="00F41AE4">
        <w:rPr>
          <w:sz w:val="24"/>
          <w:szCs w:val="24"/>
          <w:lang w:val="sah-RU"/>
        </w:rPr>
        <w:t xml:space="preserve"> </w:t>
      </w:r>
      <w:r w:rsidR="00847C9C">
        <w:rPr>
          <w:sz w:val="24"/>
          <w:szCs w:val="24"/>
        </w:rPr>
        <w:t>5</w:t>
      </w:r>
      <w:r w:rsidRPr="008201D1">
        <w:rPr>
          <w:sz w:val="24"/>
          <w:szCs w:val="24"/>
        </w:rPr>
        <w:t xml:space="preserve"> –</w:t>
      </w:r>
      <w:r w:rsidR="00847C9C">
        <w:rPr>
          <w:sz w:val="24"/>
          <w:szCs w:val="24"/>
          <w:lang w:val="sah-RU"/>
        </w:rPr>
        <w:t xml:space="preserve"> </w:t>
      </w:r>
      <w:r w:rsidR="00847C9C">
        <w:rPr>
          <w:sz w:val="24"/>
          <w:szCs w:val="24"/>
        </w:rPr>
        <w:t>«Итоги реализации Образовательной программы школы</w:t>
      </w:r>
      <w:r w:rsidR="00847C9C" w:rsidRPr="00847C9C">
        <w:rPr>
          <w:sz w:val="24"/>
          <w:szCs w:val="24"/>
        </w:rPr>
        <w:t xml:space="preserve">» </w:t>
      </w:r>
      <w:r w:rsidR="008201D1" w:rsidRPr="008201D1">
        <w:rPr>
          <w:sz w:val="24"/>
          <w:szCs w:val="24"/>
          <w:lang w:val="sah-RU"/>
        </w:rPr>
        <w:t xml:space="preserve"> </w:t>
      </w:r>
      <w:r w:rsidR="00847C9C">
        <w:rPr>
          <w:sz w:val="24"/>
          <w:szCs w:val="24"/>
        </w:rPr>
        <w:t>– 2</w:t>
      </w:r>
      <w:r w:rsidR="008201D1" w:rsidRPr="008201D1">
        <w:rPr>
          <w:sz w:val="24"/>
          <w:szCs w:val="24"/>
        </w:rPr>
        <w:t>0.0</w:t>
      </w:r>
      <w:r w:rsidR="008201D1" w:rsidRPr="008201D1">
        <w:rPr>
          <w:sz w:val="24"/>
          <w:szCs w:val="24"/>
          <w:lang w:val="sah-RU"/>
        </w:rPr>
        <w:t>3</w:t>
      </w:r>
      <w:r w:rsidR="008201D1" w:rsidRPr="008201D1">
        <w:rPr>
          <w:sz w:val="24"/>
          <w:szCs w:val="24"/>
        </w:rPr>
        <w:t>.201</w:t>
      </w:r>
      <w:r w:rsidR="008201D1" w:rsidRPr="008201D1">
        <w:rPr>
          <w:sz w:val="24"/>
          <w:szCs w:val="24"/>
          <w:lang w:val="sah-RU"/>
        </w:rPr>
        <w:t>5</w:t>
      </w:r>
      <w:r w:rsidRPr="008201D1">
        <w:rPr>
          <w:sz w:val="24"/>
          <w:szCs w:val="24"/>
        </w:rPr>
        <w:t>г.</w:t>
      </w:r>
    </w:p>
    <w:p w:rsidR="00EC30A7" w:rsidRDefault="00EC30A7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Педсовет №</w:t>
      </w:r>
      <w:r w:rsidR="00F41AE4">
        <w:rPr>
          <w:sz w:val="24"/>
          <w:szCs w:val="24"/>
          <w:lang w:val="sah-RU"/>
        </w:rPr>
        <w:t xml:space="preserve"> </w:t>
      </w:r>
      <w:r w:rsidR="00847C9C">
        <w:rPr>
          <w:sz w:val="24"/>
          <w:szCs w:val="24"/>
          <w:lang w:val="sah-RU"/>
        </w:rPr>
        <w:t>6 – “учитель как ключевая фигура качественного образования школьников”, 25</w:t>
      </w:r>
      <w:r>
        <w:rPr>
          <w:sz w:val="24"/>
          <w:szCs w:val="24"/>
          <w:lang w:val="sah-RU"/>
        </w:rPr>
        <w:t xml:space="preserve"> апреля</w:t>
      </w:r>
      <w:r w:rsidR="00847C9C">
        <w:rPr>
          <w:sz w:val="24"/>
          <w:szCs w:val="24"/>
          <w:lang w:val="sah-RU"/>
        </w:rPr>
        <w:t xml:space="preserve"> 2015</w:t>
      </w:r>
      <w:r>
        <w:rPr>
          <w:sz w:val="24"/>
          <w:szCs w:val="24"/>
          <w:lang w:val="sah-RU"/>
        </w:rPr>
        <w:t>,</w:t>
      </w:r>
    </w:p>
    <w:p w:rsidR="006E4BA2" w:rsidRDefault="00EC30A7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Педсовет №</w:t>
      </w:r>
      <w:r w:rsidR="00994912">
        <w:rPr>
          <w:sz w:val="24"/>
          <w:szCs w:val="24"/>
          <w:lang w:val="sah-RU"/>
        </w:rPr>
        <w:t xml:space="preserve"> </w:t>
      </w:r>
      <w:r w:rsidR="00847C9C">
        <w:rPr>
          <w:sz w:val="24"/>
          <w:szCs w:val="24"/>
          <w:lang w:val="sah-RU"/>
        </w:rPr>
        <w:t>7</w:t>
      </w:r>
      <w:r>
        <w:rPr>
          <w:sz w:val="24"/>
          <w:szCs w:val="24"/>
          <w:lang w:val="sah-RU"/>
        </w:rPr>
        <w:t xml:space="preserve"> – Итоговый педсовет, </w:t>
      </w:r>
      <w:r w:rsidR="00847C9C">
        <w:rPr>
          <w:sz w:val="24"/>
          <w:szCs w:val="24"/>
          <w:lang w:val="sah-RU"/>
        </w:rPr>
        <w:t xml:space="preserve">допуски к ЕГЭ, ОГЭ </w:t>
      </w:r>
      <w:r>
        <w:rPr>
          <w:sz w:val="24"/>
          <w:szCs w:val="24"/>
          <w:lang w:val="sah-RU"/>
        </w:rPr>
        <w:t>9, 11 классы</w:t>
      </w:r>
      <w:r w:rsidR="006E4BA2">
        <w:rPr>
          <w:sz w:val="24"/>
          <w:szCs w:val="24"/>
          <w:lang w:val="sah-RU"/>
        </w:rPr>
        <w:t>,</w:t>
      </w:r>
      <w:r w:rsidR="00847C9C">
        <w:rPr>
          <w:sz w:val="24"/>
          <w:szCs w:val="24"/>
          <w:lang w:val="sah-RU"/>
        </w:rPr>
        <w:t xml:space="preserve"> 21 мая 2015г</w:t>
      </w:r>
    </w:p>
    <w:p w:rsidR="00EC30A7" w:rsidRPr="00EC30A7" w:rsidRDefault="006E4BA2" w:rsidP="006C27BB">
      <w:pPr>
        <w:pStyle w:val="a4"/>
        <w:spacing w:line="276" w:lineRule="auto"/>
        <w:contextualSpacing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t>НПК “Школа как социокультурный центр преобразования села, 29 мая 2015г</w:t>
      </w:r>
      <w:r w:rsidR="00EC30A7">
        <w:rPr>
          <w:sz w:val="24"/>
          <w:szCs w:val="24"/>
          <w:lang w:val="sah-RU"/>
        </w:rPr>
        <w:t xml:space="preserve"> .</w:t>
      </w:r>
    </w:p>
    <w:p w:rsidR="00C65488" w:rsidRPr="004D4BD0" w:rsidRDefault="00C65488" w:rsidP="006C27BB">
      <w:pPr>
        <w:pStyle w:val="a4"/>
        <w:spacing w:line="276" w:lineRule="auto"/>
        <w:contextualSpacing/>
        <w:rPr>
          <w:sz w:val="24"/>
          <w:szCs w:val="24"/>
        </w:rPr>
      </w:pPr>
      <w:r w:rsidRPr="00F41AE4">
        <w:rPr>
          <w:b/>
          <w:sz w:val="24"/>
          <w:szCs w:val="24"/>
        </w:rPr>
        <w:t>Большая школьная олимпиада,</w:t>
      </w:r>
      <w:r w:rsidRPr="00EF49C3">
        <w:rPr>
          <w:sz w:val="24"/>
          <w:szCs w:val="24"/>
        </w:rPr>
        <w:t xml:space="preserve"> проводимая с 2005 года по всем учебным предметам, стала   благодатной почвой для развития интеллектуальных и творческих способностей и возможностей  учащихся 2 – 11 классов.  Систематическое проведение  </w:t>
      </w:r>
      <w:proofErr w:type="gramStart"/>
      <w:r w:rsidRPr="00EF49C3">
        <w:rPr>
          <w:sz w:val="24"/>
          <w:szCs w:val="24"/>
        </w:rPr>
        <w:lastRenderedPageBreak/>
        <w:t>БШО</w:t>
      </w:r>
      <w:proofErr w:type="gramEnd"/>
      <w:r w:rsidRPr="00EF49C3">
        <w:rPr>
          <w:sz w:val="24"/>
          <w:szCs w:val="24"/>
        </w:rPr>
        <w:t xml:space="preserve">   несомненно способствует повышению мотивации учащихся и уровня участия наших учащихся на районных, региональных и республиканских олимпиадах.</w:t>
      </w:r>
    </w:p>
    <w:p w:rsidR="00C65488" w:rsidRPr="004D4BD0" w:rsidRDefault="00EF49C3" w:rsidP="006C27BB">
      <w:pPr>
        <w:pStyle w:val="a4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этом году</w:t>
      </w:r>
      <w:r>
        <w:rPr>
          <w:sz w:val="24"/>
          <w:szCs w:val="24"/>
          <w:lang w:val="sah-RU"/>
        </w:rPr>
        <w:t xml:space="preserve"> </w:t>
      </w:r>
      <w:r w:rsidR="00C65488" w:rsidRPr="004D4BD0">
        <w:rPr>
          <w:sz w:val="24"/>
          <w:szCs w:val="24"/>
        </w:rPr>
        <w:t xml:space="preserve">работали по совершенствованию условий для закрепления экологической компетентности, также большое внимание уделялось на формирование умений и навыков по овладению ключевыми компетенциями в 1 – 2 ступенях. Много внимания уделяли вопросам внедрения ФГОС в 1 и 2  ступенях. </w:t>
      </w:r>
    </w:p>
    <w:p w:rsidR="00C65488" w:rsidRPr="004D4BD0" w:rsidRDefault="00C65488" w:rsidP="006C27BB">
      <w:pPr>
        <w:pStyle w:val="a4"/>
        <w:spacing w:line="276" w:lineRule="auto"/>
        <w:contextualSpacing/>
        <w:rPr>
          <w:sz w:val="24"/>
          <w:szCs w:val="24"/>
        </w:rPr>
      </w:pPr>
      <w:r w:rsidRPr="004D4BD0">
        <w:rPr>
          <w:sz w:val="24"/>
          <w:szCs w:val="24"/>
        </w:rPr>
        <w:t xml:space="preserve">Организация  всеобуча по информационным технологиям для педагогических работников ОУ проводилась  по научно – методическим объединениям. </w:t>
      </w:r>
    </w:p>
    <w:p w:rsidR="00D37E1A" w:rsidRDefault="00AA67D7" w:rsidP="00AA67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Программа развития школы составлена согласно методической проблеме. Творческая группа работает над проектом “Агропрофилированная школа</w:t>
      </w:r>
    </w:p>
    <w:p w:rsidR="00C65488" w:rsidRPr="00C65488" w:rsidRDefault="00CB19FA" w:rsidP="006C27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составлен заместителем директора </w:t>
      </w:r>
      <w:r w:rsidR="00EF49C3">
        <w:rPr>
          <w:rFonts w:ascii="Times New Roman" w:hAnsi="Times New Roman" w:cs="Times New Roman"/>
          <w:sz w:val="24"/>
          <w:szCs w:val="24"/>
          <w:lang w:val="sah-RU"/>
        </w:rPr>
        <w:t xml:space="preserve">по УМР </w:t>
      </w:r>
      <w:r>
        <w:rPr>
          <w:rFonts w:ascii="Times New Roman" w:hAnsi="Times New Roman" w:cs="Times New Roman"/>
          <w:sz w:val="24"/>
          <w:szCs w:val="24"/>
        </w:rPr>
        <w:t>Васильевой Р.С.</w:t>
      </w:r>
    </w:p>
    <w:sectPr w:rsidR="00C65488" w:rsidRPr="00C65488" w:rsidSect="006C27B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B52"/>
    <w:multiLevelType w:val="hybridMultilevel"/>
    <w:tmpl w:val="F300DF4A"/>
    <w:lvl w:ilvl="0" w:tplc="B93257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480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E432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AB8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AE8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868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219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4D8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2C2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77300"/>
    <w:multiLevelType w:val="hybridMultilevel"/>
    <w:tmpl w:val="534E545E"/>
    <w:lvl w:ilvl="0" w:tplc="19F4F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C5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8B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DC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04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22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D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06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C0C93"/>
    <w:multiLevelType w:val="hybridMultilevel"/>
    <w:tmpl w:val="0B028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F15A2C"/>
    <w:multiLevelType w:val="hybridMultilevel"/>
    <w:tmpl w:val="315C1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320C4C"/>
    <w:multiLevelType w:val="hybridMultilevel"/>
    <w:tmpl w:val="E424E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8661AC"/>
    <w:multiLevelType w:val="hybridMultilevel"/>
    <w:tmpl w:val="A35ECCEA"/>
    <w:lvl w:ilvl="0" w:tplc="CE5AFE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D0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6B7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4E4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AC9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0B0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8D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C7A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4EA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670BDF"/>
    <w:multiLevelType w:val="hybridMultilevel"/>
    <w:tmpl w:val="2B720144"/>
    <w:lvl w:ilvl="0" w:tplc="DF1CE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4D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E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0E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64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40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4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EA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6D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21672"/>
    <w:multiLevelType w:val="hybridMultilevel"/>
    <w:tmpl w:val="944A7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825B0"/>
    <w:multiLevelType w:val="hybridMultilevel"/>
    <w:tmpl w:val="0A3E4190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9">
    <w:nsid w:val="5857514C"/>
    <w:multiLevelType w:val="hybridMultilevel"/>
    <w:tmpl w:val="4386C1AE"/>
    <w:lvl w:ilvl="0" w:tplc="B9325784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412BDF"/>
    <w:multiLevelType w:val="hybridMultilevel"/>
    <w:tmpl w:val="9C4EEE22"/>
    <w:lvl w:ilvl="0" w:tplc="2898A9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060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C63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EDC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AFD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AEA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A01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10E5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9F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F10D7"/>
    <w:multiLevelType w:val="hybridMultilevel"/>
    <w:tmpl w:val="09CAEF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49447E"/>
    <w:multiLevelType w:val="hybridMultilevel"/>
    <w:tmpl w:val="976EF0B6"/>
    <w:lvl w:ilvl="0" w:tplc="2874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80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6E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AB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A8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8A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E0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60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6A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22693"/>
    <w:multiLevelType w:val="hybridMultilevel"/>
    <w:tmpl w:val="2D0A3AE8"/>
    <w:lvl w:ilvl="0" w:tplc="52F2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2A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C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0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61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E9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2A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4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B2A4ED5"/>
    <w:multiLevelType w:val="hybridMultilevel"/>
    <w:tmpl w:val="EBDE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74452"/>
    <w:multiLevelType w:val="hybridMultilevel"/>
    <w:tmpl w:val="96C20452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488"/>
    <w:rsid w:val="00007C79"/>
    <w:rsid w:val="000447B1"/>
    <w:rsid w:val="00045829"/>
    <w:rsid w:val="000827BE"/>
    <w:rsid w:val="000B0ACD"/>
    <w:rsid w:val="000B1D30"/>
    <w:rsid w:val="001131F4"/>
    <w:rsid w:val="0012390F"/>
    <w:rsid w:val="00156617"/>
    <w:rsid w:val="00193581"/>
    <w:rsid w:val="00231385"/>
    <w:rsid w:val="00233884"/>
    <w:rsid w:val="00265A9F"/>
    <w:rsid w:val="002E66C2"/>
    <w:rsid w:val="003335FA"/>
    <w:rsid w:val="00350991"/>
    <w:rsid w:val="00355362"/>
    <w:rsid w:val="00400B41"/>
    <w:rsid w:val="00434121"/>
    <w:rsid w:val="00520A79"/>
    <w:rsid w:val="005240B9"/>
    <w:rsid w:val="0054060F"/>
    <w:rsid w:val="005A0CBD"/>
    <w:rsid w:val="006242B8"/>
    <w:rsid w:val="006A2AE4"/>
    <w:rsid w:val="006C27BB"/>
    <w:rsid w:val="006E4BA2"/>
    <w:rsid w:val="00710A6C"/>
    <w:rsid w:val="007B7FCE"/>
    <w:rsid w:val="007D1A17"/>
    <w:rsid w:val="007E48D9"/>
    <w:rsid w:val="008009F2"/>
    <w:rsid w:val="008201D1"/>
    <w:rsid w:val="00847C9C"/>
    <w:rsid w:val="008836FB"/>
    <w:rsid w:val="008B73AB"/>
    <w:rsid w:val="008C6041"/>
    <w:rsid w:val="008F48C0"/>
    <w:rsid w:val="009447A7"/>
    <w:rsid w:val="00982155"/>
    <w:rsid w:val="00994912"/>
    <w:rsid w:val="009B4812"/>
    <w:rsid w:val="009B5156"/>
    <w:rsid w:val="009B600F"/>
    <w:rsid w:val="009D1BD5"/>
    <w:rsid w:val="00A14A1D"/>
    <w:rsid w:val="00A2159E"/>
    <w:rsid w:val="00A60AC7"/>
    <w:rsid w:val="00A86B5E"/>
    <w:rsid w:val="00AA0BA3"/>
    <w:rsid w:val="00AA67D7"/>
    <w:rsid w:val="00AD4581"/>
    <w:rsid w:val="00AD68A5"/>
    <w:rsid w:val="00AF2899"/>
    <w:rsid w:val="00B22706"/>
    <w:rsid w:val="00B316F2"/>
    <w:rsid w:val="00B574BE"/>
    <w:rsid w:val="00C14ADF"/>
    <w:rsid w:val="00C160A0"/>
    <w:rsid w:val="00C32E5C"/>
    <w:rsid w:val="00C65488"/>
    <w:rsid w:val="00C84938"/>
    <w:rsid w:val="00C85D4E"/>
    <w:rsid w:val="00C93C9B"/>
    <w:rsid w:val="00CB19FA"/>
    <w:rsid w:val="00D17FFA"/>
    <w:rsid w:val="00D26549"/>
    <w:rsid w:val="00D323B4"/>
    <w:rsid w:val="00D37E1A"/>
    <w:rsid w:val="00D76D93"/>
    <w:rsid w:val="00D836A6"/>
    <w:rsid w:val="00DB6E0F"/>
    <w:rsid w:val="00DC64C1"/>
    <w:rsid w:val="00DF0C63"/>
    <w:rsid w:val="00E13E6B"/>
    <w:rsid w:val="00E21065"/>
    <w:rsid w:val="00E478EB"/>
    <w:rsid w:val="00E50D70"/>
    <w:rsid w:val="00E57990"/>
    <w:rsid w:val="00E93184"/>
    <w:rsid w:val="00EB12C0"/>
    <w:rsid w:val="00EC30A7"/>
    <w:rsid w:val="00EF49C3"/>
    <w:rsid w:val="00F061C9"/>
    <w:rsid w:val="00F2450F"/>
    <w:rsid w:val="00F41AE4"/>
    <w:rsid w:val="00F6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_основной"/>
    <w:basedOn w:val="a"/>
    <w:link w:val="a5"/>
    <w:qFormat/>
    <w:rsid w:val="00C6548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C65488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5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D7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_основной"/>
    <w:basedOn w:val="a"/>
    <w:link w:val="a5"/>
    <w:qFormat/>
    <w:rsid w:val="00C6548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C6548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8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1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6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1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1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1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4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4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0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0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9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6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3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3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1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6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6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5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0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4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2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78116797900271"/>
          <c:y val="6.5062500000000176E-2"/>
          <c:w val="0.66999589895013434"/>
          <c:h val="0.612250984251968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район</c:v>
                </c:pt>
                <c:pt idx="1">
                  <c:v>регион</c:v>
                </c:pt>
                <c:pt idx="2">
                  <c:v>республика</c:v>
                </c:pt>
                <c:pt idx="3">
                  <c:v>Россия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18</c:v>
                </c:pt>
                <c:pt idx="2">
                  <c:v>12</c:v>
                </c:pt>
                <c:pt idx="3">
                  <c:v>4.5</c:v>
                </c:pt>
              </c:numCache>
            </c:numRef>
          </c:val>
        </c:ser>
        <c:axId val="38976896"/>
        <c:axId val="50880896"/>
      </c:barChart>
      <c:catAx>
        <c:axId val="38976896"/>
        <c:scaling>
          <c:orientation val="minMax"/>
        </c:scaling>
        <c:axPos val="b"/>
        <c:tickLblPos val="nextTo"/>
        <c:crossAx val="50880896"/>
        <c:crosses val="autoZero"/>
        <c:auto val="1"/>
        <c:lblAlgn val="ctr"/>
        <c:lblOffset val="100"/>
      </c:catAx>
      <c:valAx>
        <c:axId val="50880896"/>
        <c:scaling>
          <c:orientation val="minMax"/>
        </c:scaling>
        <c:axPos val="l"/>
        <c:majorGridlines/>
        <c:numFmt formatCode="General" sourceLinked="1"/>
        <c:tickLblPos val="nextTo"/>
        <c:crossAx val="3897689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9687499999999994E-2"/>
          <c:y val="3.3812500000000002E-2"/>
          <c:w val="0.62008956692913464"/>
          <c:h val="0.825656496062992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фундамент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проблемн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axId val="65572224"/>
        <c:axId val="65648896"/>
      </c:barChart>
      <c:catAx>
        <c:axId val="65572224"/>
        <c:scaling>
          <c:orientation val="minMax"/>
        </c:scaling>
        <c:axPos val="b"/>
        <c:tickLblPos val="nextTo"/>
        <c:crossAx val="65648896"/>
        <c:crosses val="autoZero"/>
        <c:auto val="1"/>
        <c:lblAlgn val="ctr"/>
        <c:lblOffset val="100"/>
      </c:catAx>
      <c:valAx>
        <c:axId val="65648896"/>
        <c:scaling>
          <c:orientation val="minMax"/>
        </c:scaling>
        <c:axPos val="l"/>
        <c:majorGridlines/>
        <c:numFmt formatCode="General" sourceLinked="1"/>
        <c:tickLblPos val="nextTo"/>
        <c:crossAx val="6557222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НПК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школьная 1</c:v>
                </c:pt>
                <c:pt idx="1">
                  <c:v>районная 5</c:v>
                </c:pt>
                <c:pt idx="2">
                  <c:v>региональная 3</c:v>
                </c:pt>
                <c:pt idx="3">
                  <c:v>республиканская 3</c:v>
                </c:pt>
                <c:pt idx="4">
                  <c:v>международная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6.5826989017677154E-2"/>
          <c:y val="0.29748852483487043"/>
          <c:w val="0.56899844041233971"/>
          <c:h val="0.575802763990994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медалистов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axId val="66211840"/>
        <c:axId val="66214912"/>
      </c:barChart>
      <c:catAx>
        <c:axId val="66211840"/>
        <c:scaling>
          <c:orientation val="minMax"/>
        </c:scaling>
        <c:axPos val="b"/>
        <c:numFmt formatCode="General" sourceLinked="1"/>
        <c:tickLblPos val="nextTo"/>
        <c:crossAx val="66214912"/>
        <c:crosses val="autoZero"/>
        <c:auto val="1"/>
        <c:lblAlgn val="ctr"/>
        <c:lblOffset val="100"/>
      </c:catAx>
      <c:valAx>
        <c:axId val="66214912"/>
        <c:scaling>
          <c:orientation val="minMax"/>
        </c:scaling>
        <c:axPos val="l"/>
        <c:majorGridlines/>
        <c:numFmt formatCode="General" sourceLinked="1"/>
        <c:tickLblPos val="nextTo"/>
        <c:crossAx val="66211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13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37</cp:revision>
  <cp:lastPrinted>2015-06-08T07:23:00Z</cp:lastPrinted>
  <dcterms:created xsi:type="dcterms:W3CDTF">2015-05-07T02:13:00Z</dcterms:created>
  <dcterms:modified xsi:type="dcterms:W3CDTF">2015-06-24T07:44:00Z</dcterms:modified>
</cp:coreProperties>
</file>