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BEEC" w14:textId="3EBA375B" w:rsidR="009900CD" w:rsidRPr="009900CD" w:rsidRDefault="009900CD" w:rsidP="009900CD">
      <w:pPr>
        <w:jc w:val="center"/>
        <w:rPr>
          <w:rFonts w:ascii="Times New Roman" w:eastAsia="Calibri" w:hAnsi="Times New Roman" w:cs="Times New Roman"/>
          <w:b/>
        </w:rPr>
      </w:pPr>
      <w:r w:rsidRPr="009900CD">
        <w:rPr>
          <w:rFonts w:ascii="Times New Roman" w:eastAsia="Calibri" w:hAnsi="Times New Roman" w:cs="Times New Roman"/>
          <w:b/>
        </w:rPr>
        <w:t xml:space="preserve">Аннотация к рабочей программе по обществознанию </w:t>
      </w:r>
      <w:r>
        <w:rPr>
          <w:rFonts w:ascii="Times New Roman" w:eastAsia="Calibri" w:hAnsi="Times New Roman" w:cs="Times New Roman"/>
          <w:b/>
        </w:rPr>
        <w:t xml:space="preserve">10 </w:t>
      </w:r>
      <w:r w:rsidRPr="009900CD">
        <w:rPr>
          <w:rFonts w:ascii="Times New Roman" w:eastAsia="Calibri" w:hAnsi="Times New Roman" w:cs="Times New Roman"/>
          <w:b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900CD" w:rsidRPr="009900CD" w14:paraId="4DA08DEB" w14:textId="77777777" w:rsidTr="00A30544">
        <w:tc>
          <w:tcPr>
            <w:tcW w:w="2122" w:type="dxa"/>
          </w:tcPr>
          <w:p w14:paraId="67716176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7223" w:type="dxa"/>
          </w:tcPr>
          <w:p w14:paraId="03B4E422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</w:tr>
      <w:tr w:rsidR="009900CD" w:rsidRPr="009900CD" w14:paraId="6EAB1A47" w14:textId="77777777" w:rsidTr="00A30544">
        <w:tc>
          <w:tcPr>
            <w:tcW w:w="2122" w:type="dxa"/>
          </w:tcPr>
          <w:p w14:paraId="23715899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7223" w:type="dxa"/>
          </w:tcPr>
          <w:p w14:paraId="4E60B275" w14:textId="7A5AA3A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900CD" w:rsidRPr="009900CD" w14:paraId="53237F08" w14:textId="77777777" w:rsidTr="00A30544">
        <w:tc>
          <w:tcPr>
            <w:tcW w:w="2122" w:type="dxa"/>
          </w:tcPr>
          <w:p w14:paraId="351C0596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>Срок реализации рабочей программы</w:t>
            </w:r>
          </w:p>
        </w:tc>
        <w:tc>
          <w:tcPr>
            <w:tcW w:w="7223" w:type="dxa"/>
          </w:tcPr>
          <w:p w14:paraId="0F0F25A2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>1 год</w:t>
            </w:r>
          </w:p>
        </w:tc>
      </w:tr>
      <w:tr w:rsidR="009900CD" w:rsidRPr="009900CD" w14:paraId="241CE7E0" w14:textId="77777777" w:rsidTr="00A30544">
        <w:tc>
          <w:tcPr>
            <w:tcW w:w="2122" w:type="dxa"/>
          </w:tcPr>
          <w:p w14:paraId="13CD452E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>Нормативно-методические</w:t>
            </w:r>
          </w:p>
          <w:p w14:paraId="44E39F12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>материалы</w:t>
            </w:r>
          </w:p>
        </w:tc>
        <w:tc>
          <w:tcPr>
            <w:tcW w:w="7223" w:type="dxa"/>
          </w:tcPr>
          <w:p w14:paraId="6B5A5991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>-Устав , утвержденный распоряжение №1236 от 15.10.2015 г.</w:t>
            </w:r>
          </w:p>
          <w:p w14:paraId="042AFC53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 xml:space="preserve">-Программа развития школы, принятая педсоветом от 15.12.17 г.и утвержденным приказом №1-557А от 16.12.2017 </w:t>
            </w:r>
          </w:p>
          <w:p w14:paraId="001EBE51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>-Образовательная программа школы, принятая педсоветом от 29.08.2019 г.</w:t>
            </w:r>
          </w:p>
          <w:p w14:paraId="3677EBD0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 xml:space="preserve">-Учебный план МБОУ «Антоновская СОШ им. Н.Н.Чусовского» реализующий образов. программу ФГОС НОО на 2020-2021 учебный год </w:t>
            </w:r>
          </w:p>
          <w:p w14:paraId="319E61DB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>-Приказ №1-109 от 30 авг.2020</w:t>
            </w:r>
          </w:p>
        </w:tc>
      </w:tr>
      <w:tr w:rsidR="009900CD" w:rsidRPr="009900CD" w14:paraId="5D49442C" w14:textId="77777777" w:rsidTr="00A30544">
        <w:tc>
          <w:tcPr>
            <w:tcW w:w="2122" w:type="dxa"/>
          </w:tcPr>
          <w:p w14:paraId="03F843A3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>Реализуемый УМК</w:t>
            </w:r>
          </w:p>
        </w:tc>
        <w:tc>
          <w:tcPr>
            <w:tcW w:w="7223" w:type="dxa"/>
          </w:tcPr>
          <w:p w14:paraId="66476DB9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Авторы учебника Л.Н. Боголюбов, Л.Ф. Иванова</w:t>
            </w:r>
          </w:p>
        </w:tc>
      </w:tr>
      <w:tr w:rsidR="009900CD" w:rsidRPr="009900CD" w14:paraId="56E55920" w14:textId="77777777" w:rsidTr="00A30544">
        <w:tc>
          <w:tcPr>
            <w:tcW w:w="2122" w:type="dxa"/>
          </w:tcPr>
          <w:p w14:paraId="5EC93063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>Количество часов на изучение дисциплины</w:t>
            </w:r>
          </w:p>
        </w:tc>
        <w:tc>
          <w:tcPr>
            <w:tcW w:w="7223" w:type="dxa"/>
          </w:tcPr>
          <w:p w14:paraId="67522F16" w14:textId="77777777" w:rsidR="009900CD" w:rsidRPr="009900CD" w:rsidRDefault="009900CD" w:rsidP="009900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CD">
              <w:rPr>
                <w:rFonts w:ascii="Times New Roman" w:eastAsia="Calibri" w:hAnsi="Times New Roman" w:cs="Times New Roman"/>
              </w:rPr>
              <w:t>34 .1 час в неделю</w:t>
            </w:r>
          </w:p>
        </w:tc>
      </w:tr>
      <w:tr w:rsidR="009900CD" w:rsidRPr="009900CD" w14:paraId="0B245E3F" w14:textId="77777777" w:rsidTr="00A30544">
        <w:tc>
          <w:tcPr>
            <w:tcW w:w="2122" w:type="dxa"/>
          </w:tcPr>
          <w:p w14:paraId="3798FD50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b/>
              </w:rPr>
            </w:pPr>
            <w:r w:rsidRPr="009900CD">
              <w:rPr>
                <w:rFonts w:ascii="Times New Roman" w:eastAsia="Calibri" w:hAnsi="Times New Roman" w:cs="Times New Roman"/>
                <w:b/>
              </w:rPr>
              <w:t>Цели и задачи изучаемого предмета</w:t>
            </w:r>
          </w:p>
        </w:tc>
        <w:tc>
          <w:tcPr>
            <w:tcW w:w="7223" w:type="dxa"/>
          </w:tcPr>
          <w:p w14:paraId="033AB3FE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результатами освоения учащимися 6 класса содержания программы по обществознанию являются в сфере:</w:t>
            </w:r>
          </w:p>
          <w:p w14:paraId="7E17C726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- познавательной:</w:t>
            </w:r>
          </w:p>
          <w:p w14:paraId="713FFFA1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14:paraId="3F3EB9F3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      </w:r>
          </w:p>
          <w:p w14:paraId="64707FDC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14:paraId="4AE5F9EE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  <w:p w14:paraId="73B20596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- ценностно-мотивационной:</w:t>
            </w:r>
          </w:p>
          <w:p w14:paraId="0F8D3B70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14:paraId="382DF98D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</w:p>
          <w:p w14:paraId="56CB6319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приверженность гуманистическим и демократическим ценностям, патриотизму и гражданственности;</w:t>
            </w:r>
          </w:p>
          <w:p w14:paraId="53A59DDB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</w:p>
          <w:p w14:paraId="13A5CA5B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понимание значения трудовой деятельности для личности и для общества;</w:t>
            </w:r>
          </w:p>
          <w:p w14:paraId="5A50B8D5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lastRenderedPageBreak/>
      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14:paraId="65CFB0EC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  <w:p w14:paraId="6BC33D00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понимание значения коммуникации в межличностном общении;</w:t>
            </w:r>
          </w:p>
          <w:p w14:paraId="3C081F16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14:paraId="1E9D7306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lang w:val="sah-RU"/>
              </w:rPr>
              <w:t>• знакомство с отдельными приемами и техниками преодоления конфликтов.</w:t>
            </w:r>
          </w:p>
          <w:p w14:paraId="19527377" w14:textId="77777777" w:rsidR="009900CD" w:rsidRPr="009900CD" w:rsidRDefault="009900CD" w:rsidP="009900CD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9900CD">
              <w:rPr>
                <w:rFonts w:ascii="Times New Roman" w:eastAsia="Calibri" w:hAnsi="Times New Roman" w:cs="Times New Roman"/>
                <w:b/>
                <w:lang w:val="sah-RU"/>
              </w:rPr>
              <w:t xml:space="preserve">  </w:t>
            </w:r>
          </w:p>
        </w:tc>
      </w:tr>
    </w:tbl>
    <w:p w14:paraId="0D404B57" w14:textId="77777777" w:rsidR="009900CD" w:rsidRPr="009900CD" w:rsidRDefault="009900CD" w:rsidP="009900CD">
      <w:pPr>
        <w:rPr>
          <w:rFonts w:ascii="Times New Roman" w:eastAsia="Calibri" w:hAnsi="Times New Roman" w:cs="Times New Roman"/>
          <w:lang w:val="sah-RU"/>
        </w:rPr>
      </w:pPr>
      <w:r w:rsidRPr="009900CD">
        <w:rPr>
          <w:rFonts w:ascii="Times New Roman" w:eastAsia="Calibri" w:hAnsi="Times New Roman" w:cs="Times New Roman"/>
          <w:lang w:val="sah-RU"/>
        </w:rPr>
        <w:lastRenderedPageBreak/>
        <w:t xml:space="preserve"> </w:t>
      </w:r>
    </w:p>
    <w:p w14:paraId="46AE83D6" w14:textId="77777777" w:rsidR="00D97DFB" w:rsidRPr="009900CD" w:rsidRDefault="00D97DFB">
      <w:pPr>
        <w:rPr>
          <w:lang w:val="sah-RU"/>
        </w:rPr>
      </w:pPr>
    </w:p>
    <w:sectPr w:rsidR="00D97DFB" w:rsidRPr="0099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96"/>
    <w:rsid w:val="00043896"/>
    <w:rsid w:val="009900CD"/>
    <w:rsid w:val="00D97DFB"/>
    <w:rsid w:val="00E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4DA5"/>
  <w15:chartTrackingRefBased/>
  <w15:docId w15:val="{236FDFDD-9CD4-4E16-966A-505DAEF5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Akimov</dc:creator>
  <cp:keywords/>
  <dc:description/>
  <cp:lastModifiedBy>Yakov Akimov</cp:lastModifiedBy>
  <cp:revision>2</cp:revision>
  <dcterms:created xsi:type="dcterms:W3CDTF">2021-01-14T05:03:00Z</dcterms:created>
  <dcterms:modified xsi:type="dcterms:W3CDTF">2021-01-14T05:03:00Z</dcterms:modified>
</cp:coreProperties>
</file>