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3F0C" w14:textId="711E7773" w:rsidR="00AB51AF" w:rsidRPr="00EA11F9" w:rsidRDefault="00AB51AF" w:rsidP="00FF1A84">
      <w:pPr>
        <w:jc w:val="center"/>
        <w:rPr>
          <w:rFonts w:ascii="Times New Roman" w:hAnsi="Times New Roman" w:cs="Times New Roman"/>
          <w:b/>
        </w:rPr>
      </w:pPr>
      <w:r w:rsidRPr="00EA11F9">
        <w:rPr>
          <w:rFonts w:ascii="Times New Roman" w:hAnsi="Times New Roman" w:cs="Times New Roman"/>
          <w:b/>
        </w:rPr>
        <w:t xml:space="preserve">Аннотация к рабочей программе </w:t>
      </w:r>
      <w:r w:rsidR="00FF1A84">
        <w:rPr>
          <w:rFonts w:ascii="Times New Roman" w:hAnsi="Times New Roman" w:cs="Times New Roman"/>
          <w:b/>
        </w:rPr>
        <w:t xml:space="preserve">по </w:t>
      </w:r>
      <w:r w:rsidR="00E9602C">
        <w:rPr>
          <w:rFonts w:ascii="Times New Roman" w:hAnsi="Times New Roman" w:cs="Times New Roman"/>
          <w:b/>
        </w:rPr>
        <w:t>иностранному языку</w:t>
      </w:r>
      <w:r w:rsidR="00FF1A84">
        <w:rPr>
          <w:rFonts w:ascii="Times New Roman" w:hAnsi="Times New Roman" w:cs="Times New Roman"/>
          <w:b/>
        </w:rPr>
        <w:t xml:space="preserve"> </w:t>
      </w:r>
      <w:r w:rsidR="007D4947">
        <w:rPr>
          <w:rFonts w:ascii="Times New Roman" w:hAnsi="Times New Roman" w:cs="Times New Roman"/>
          <w:b/>
        </w:rPr>
        <w:t>6</w:t>
      </w:r>
      <w:r w:rsidR="00FF1A84">
        <w:rPr>
          <w:rFonts w:ascii="Times New Roman" w:hAnsi="Times New Roman" w:cs="Times New Roman"/>
          <w:b/>
        </w:rPr>
        <w:t xml:space="preserve"> </w:t>
      </w:r>
      <w:r w:rsidRPr="00EA11F9">
        <w:rPr>
          <w:rFonts w:ascii="Times New Roman" w:hAnsi="Times New Roman" w:cs="Times New Roman"/>
          <w:b/>
        </w:rPr>
        <w:t>класс</w:t>
      </w: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2135"/>
        <w:gridCol w:w="7269"/>
      </w:tblGrid>
      <w:tr w:rsidR="00826FFF" w:rsidRPr="007C01F7" w14:paraId="54FAB172" w14:textId="77777777" w:rsidTr="00D35AA2">
        <w:trPr>
          <w:trHeight w:val="236"/>
        </w:trPr>
        <w:tc>
          <w:tcPr>
            <w:tcW w:w="2135" w:type="dxa"/>
          </w:tcPr>
          <w:p w14:paraId="2E295DAB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269" w:type="dxa"/>
          </w:tcPr>
          <w:p w14:paraId="03FB2658" w14:textId="3A13CE8F" w:rsidR="00826FFF" w:rsidRPr="007C01F7" w:rsidRDefault="0071080A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826FFF" w:rsidRPr="007C01F7" w14:paraId="72A9C2D3" w14:textId="77777777" w:rsidTr="00D35AA2">
        <w:trPr>
          <w:trHeight w:val="236"/>
        </w:trPr>
        <w:tc>
          <w:tcPr>
            <w:tcW w:w="2135" w:type="dxa"/>
          </w:tcPr>
          <w:p w14:paraId="30763416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7269" w:type="dxa"/>
          </w:tcPr>
          <w:p w14:paraId="41B90962" w14:textId="7B90C3DC" w:rsidR="00826FFF" w:rsidRPr="007C01F7" w:rsidRDefault="00850E06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6FFF" w:rsidRPr="007C01F7" w14:paraId="30B7DC53" w14:textId="77777777" w:rsidTr="00D35AA2">
        <w:trPr>
          <w:trHeight w:val="710"/>
        </w:trPr>
        <w:tc>
          <w:tcPr>
            <w:tcW w:w="2135" w:type="dxa"/>
          </w:tcPr>
          <w:p w14:paraId="75A40AC4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Срок реализации рабочей программы</w:t>
            </w:r>
          </w:p>
        </w:tc>
        <w:tc>
          <w:tcPr>
            <w:tcW w:w="7269" w:type="dxa"/>
          </w:tcPr>
          <w:p w14:paraId="313DF39F" w14:textId="77777777" w:rsidR="00826FFF" w:rsidRPr="007C01F7" w:rsidRDefault="00826FFF" w:rsidP="00826FFF">
            <w:pPr>
              <w:jc w:val="both"/>
              <w:rPr>
                <w:rFonts w:ascii="Times New Roman" w:hAnsi="Times New Roman" w:cs="Times New Roman"/>
              </w:rPr>
            </w:pPr>
            <w:r w:rsidRPr="007C01F7">
              <w:rPr>
                <w:rFonts w:ascii="Times New Roman" w:hAnsi="Times New Roman" w:cs="Times New Roman"/>
              </w:rPr>
              <w:t>1 год</w:t>
            </w:r>
          </w:p>
        </w:tc>
      </w:tr>
      <w:tr w:rsidR="00826FFF" w:rsidRPr="007C01F7" w14:paraId="14ABE8F5" w14:textId="77777777" w:rsidTr="00D35AA2">
        <w:trPr>
          <w:trHeight w:val="1658"/>
        </w:trPr>
        <w:tc>
          <w:tcPr>
            <w:tcW w:w="2135" w:type="dxa"/>
          </w:tcPr>
          <w:p w14:paraId="188C3385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Нормативно-методические</w:t>
            </w:r>
          </w:p>
          <w:p w14:paraId="55A14736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материалы</w:t>
            </w:r>
          </w:p>
        </w:tc>
        <w:tc>
          <w:tcPr>
            <w:tcW w:w="7269" w:type="dxa"/>
          </w:tcPr>
          <w:p w14:paraId="139943DB" w14:textId="77777777" w:rsidR="00FF1A84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Устав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распоряжение №1236 от 15.10.2015 г.</w:t>
            </w:r>
          </w:p>
          <w:p w14:paraId="245B2348" w14:textId="1DFA6780" w:rsidR="00FF1A84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-Программа развития школы, принятая педсоветом от 15.12.17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утвержденным приказом №1-557А от 16.12.2017 </w:t>
            </w:r>
          </w:p>
          <w:p w14:paraId="3F2D5695" w14:textId="77777777" w:rsidR="00FF1A84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-Образовательная программа школы, принятая педсоветом от 29.08.2019 г.</w:t>
            </w:r>
          </w:p>
          <w:p w14:paraId="21E0CEB8" w14:textId="77777777" w:rsidR="00317F56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-Учебный план МБОУ «Антоновская СОШ им. </w:t>
            </w:r>
            <w:proofErr w:type="spellStart"/>
            <w:r>
              <w:rPr>
                <w:rFonts w:ascii="Times New Roman" w:hAnsi="Times New Roman" w:cs="Times New Roman"/>
              </w:rPr>
              <w:t>Н.Н.Чусовского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реализующий образов. программу ФГОС НОО на 2020-2021 учебный год </w:t>
            </w:r>
          </w:p>
          <w:p w14:paraId="6A45D93D" w14:textId="46F5D171" w:rsidR="00FF1A84" w:rsidRPr="007C01F7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№1-109 от 30 авг.2020</w:t>
            </w:r>
          </w:p>
        </w:tc>
      </w:tr>
      <w:tr w:rsidR="00826FFF" w:rsidRPr="00830B6C" w14:paraId="7B166706" w14:textId="77777777" w:rsidTr="00D35AA2">
        <w:trPr>
          <w:trHeight w:val="473"/>
        </w:trPr>
        <w:tc>
          <w:tcPr>
            <w:tcW w:w="2135" w:type="dxa"/>
          </w:tcPr>
          <w:p w14:paraId="2214B2C8" w14:textId="77777777" w:rsidR="00826FFF" w:rsidRPr="00EA11F9" w:rsidRDefault="00B408A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Реализуемый УМК</w:t>
            </w:r>
          </w:p>
        </w:tc>
        <w:tc>
          <w:tcPr>
            <w:tcW w:w="7269" w:type="dxa"/>
          </w:tcPr>
          <w:p w14:paraId="49CA9080" w14:textId="680D9BF0" w:rsidR="00826FFF" w:rsidRPr="00830B6C" w:rsidRDefault="0021044F" w:rsidP="00826FFF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71080A">
              <w:rPr>
                <w:rFonts w:ascii="Times New Roman" w:hAnsi="Times New Roman" w:cs="Times New Roman"/>
                <w:lang w:val="sah-RU"/>
              </w:rPr>
              <w:t xml:space="preserve">УМК </w:t>
            </w:r>
            <w:r w:rsidR="0071080A" w:rsidRPr="00830B6C">
              <w:rPr>
                <w:rFonts w:ascii="Times New Roman" w:hAnsi="Times New Roman" w:cs="Times New Roman"/>
                <w:lang w:val="sah-RU"/>
              </w:rPr>
              <w:t>Rainbow English О. В. Афанасьева, И. В. Михеева,</w:t>
            </w:r>
            <w:r w:rsidR="00830B6C" w:rsidRPr="00830B6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830B6C">
              <w:rPr>
                <w:rFonts w:ascii="Times New Roman" w:hAnsi="Times New Roman" w:cs="Times New Roman"/>
                <w:lang w:val="sah-RU"/>
              </w:rPr>
              <w:t>К.М. Баранова</w:t>
            </w:r>
          </w:p>
        </w:tc>
      </w:tr>
      <w:tr w:rsidR="00826FFF" w14:paraId="692F26D4" w14:textId="77777777" w:rsidTr="00D35AA2">
        <w:trPr>
          <w:trHeight w:val="710"/>
        </w:trPr>
        <w:tc>
          <w:tcPr>
            <w:tcW w:w="2135" w:type="dxa"/>
          </w:tcPr>
          <w:p w14:paraId="257B39EE" w14:textId="77777777" w:rsidR="00826FFF" w:rsidRPr="006B1761" w:rsidRDefault="00EA11F9" w:rsidP="006B1761">
            <w:pPr>
              <w:rPr>
                <w:rFonts w:ascii="Times New Roman" w:hAnsi="Times New Roman" w:cs="Times New Roman"/>
                <w:b/>
              </w:rPr>
            </w:pPr>
            <w:r w:rsidRPr="006B1761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6B1761" w:rsidRPr="006B1761">
              <w:rPr>
                <w:rFonts w:ascii="Times New Roman" w:hAnsi="Times New Roman" w:cs="Times New Roman"/>
                <w:b/>
              </w:rPr>
              <w:t>часов на изучение дисциплины</w:t>
            </w:r>
          </w:p>
        </w:tc>
        <w:tc>
          <w:tcPr>
            <w:tcW w:w="7269" w:type="dxa"/>
          </w:tcPr>
          <w:p w14:paraId="1CC914C9" w14:textId="6DED5DE6" w:rsidR="006B1761" w:rsidRPr="0071080A" w:rsidRDefault="00850E06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71080A">
              <w:rPr>
                <w:rFonts w:ascii="Times New Roman" w:hAnsi="Times New Roman" w:cs="Times New Roman"/>
              </w:rPr>
              <w:t xml:space="preserve"> часов </w:t>
            </w:r>
          </w:p>
        </w:tc>
      </w:tr>
      <w:tr w:rsidR="00826FFF" w:rsidRPr="00FF1A84" w14:paraId="4E379820" w14:textId="77777777" w:rsidTr="007D4947">
        <w:trPr>
          <w:trHeight w:val="1278"/>
        </w:trPr>
        <w:tc>
          <w:tcPr>
            <w:tcW w:w="2135" w:type="dxa"/>
          </w:tcPr>
          <w:p w14:paraId="50F17B9D" w14:textId="77777777" w:rsidR="00826FFF" w:rsidRPr="0028751F" w:rsidRDefault="0028143E" w:rsidP="0028143E">
            <w:pPr>
              <w:rPr>
                <w:rFonts w:ascii="Times New Roman" w:hAnsi="Times New Roman" w:cs="Times New Roman"/>
                <w:b/>
              </w:rPr>
            </w:pPr>
            <w:r w:rsidRPr="0028751F">
              <w:rPr>
                <w:rFonts w:ascii="Times New Roman" w:hAnsi="Times New Roman" w:cs="Times New Roman"/>
                <w:b/>
              </w:rPr>
              <w:t>Цели и задачи изучаемого предмета</w:t>
            </w:r>
          </w:p>
        </w:tc>
        <w:tc>
          <w:tcPr>
            <w:tcW w:w="7269" w:type="dxa"/>
          </w:tcPr>
          <w:p w14:paraId="25DC218B" w14:textId="77777777" w:rsidR="0028143E" w:rsidRDefault="00850E06" w:rsidP="00850E06">
            <w:pPr>
              <w:jc w:val="both"/>
              <w:rPr>
                <w:rFonts w:ascii="Times New Roman" w:hAnsi="Times New Roman"/>
                <w:lang w:val="sah-RU"/>
              </w:rPr>
            </w:pPr>
            <w:r w:rsidRPr="00850E06">
              <w:rPr>
                <w:rFonts w:ascii="Times New Roman" w:hAnsi="Times New Roman"/>
                <w:lang w:val="sah-RU"/>
              </w:rPr>
              <w:t>Рабочая программа разработана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«Новый курс английского языка для российских школ» для учащихся 5 – 9 классов общеобразовательных учреждений (Москва: Дрофа, 2014) и ориентирована на учебник: О.В.Афанасьева, И.В. Михеева. Английский язык. Серия «Новый курс английского языка для российских школ: 2-й год обучения» учебник 6 класс. М.: «Дрофа», 2014г., включенный в федеральный перечень, приказ Министерства образования и науки Российской Федерации от 31.03.2014года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14:paraId="397F0F9B" w14:textId="77777777" w:rsidR="007D4947" w:rsidRPr="007D4947" w:rsidRDefault="007D4947" w:rsidP="007D4947">
            <w:pPr>
              <w:jc w:val="both"/>
              <w:rPr>
                <w:rFonts w:ascii="Times New Roman" w:hAnsi="Times New Roman"/>
                <w:lang w:val="sah-RU"/>
              </w:rPr>
            </w:pPr>
            <w:r w:rsidRPr="007D4947">
              <w:rPr>
                <w:rFonts w:ascii="Times New Roman" w:hAnsi="Times New Roman"/>
                <w:lang w:val="sah-RU"/>
              </w:rPr>
              <w:t>Цель программы: развитие иноязычной коммуникативной компетенции в  совокупности ее составляющих, а именно:</w:t>
            </w:r>
          </w:p>
          <w:p w14:paraId="5A86759D" w14:textId="77777777" w:rsidR="007D4947" w:rsidRPr="007D4947" w:rsidRDefault="007D4947" w:rsidP="007D4947">
            <w:pPr>
              <w:jc w:val="both"/>
              <w:rPr>
                <w:rFonts w:ascii="Times New Roman" w:hAnsi="Times New Roman"/>
                <w:lang w:val="sah-RU"/>
              </w:rPr>
            </w:pPr>
            <w:r w:rsidRPr="007D4947">
              <w:rPr>
                <w:rFonts w:ascii="Times New Roman" w:hAnsi="Times New Roman"/>
                <w:lang w:val="sah-RU"/>
              </w:rPr>
              <w:t>— речевая компетенция —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14:paraId="735AECBC" w14:textId="77777777" w:rsidR="007D4947" w:rsidRPr="007D4947" w:rsidRDefault="007D4947" w:rsidP="007D4947">
            <w:pPr>
              <w:jc w:val="both"/>
              <w:rPr>
                <w:rFonts w:ascii="Times New Roman" w:hAnsi="Times New Roman"/>
                <w:lang w:val="sah-RU"/>
              </w:rPr>
            </w:pPr>
            <w:r w:rsidRPr="007D4947">
              <w:rPr>
                <w:rFonts w:ascii="Times New Roman" w:hAnsi="Times New Roman"/>
                <w:lang w:val="sah-RU"/>
              </w:rPr>
      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</w:p>
          <w:p w14:paraId="0238ED4C" w14:textId="77777777" w:rsidR="007D4947" w:rsidRPr="007D4947" w:rsidRDefault="007D4947" w:rsidP="007D4947">
            <w:pPr>
              <w:jc w:val="both"/>
              <w:rPr>
                <w:rFonts w:ascii="Times New Roman" w:hAnsi="Times New Roman"/>
                <w:lang w:val="sah-RU"/>
              </w:rPr>
            </w:pPr>
            <w:r w:rsidRPr="007D4947">
              <w:rPr>
                <w:rFonts w:ascii="Times New Roman" w:hAnsi="Times New Roman"/>
                <w:lang w:val="sah-RU"/>
              </w:rPr>
      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14:paraId="5CF43FF8" w14:textId="77777777" w:rsidR="007D4947" w:rsidRPr="007D4947" w:rsidRDefault="007D4947" w:rsidP="007D4947">
            <w:pPr>
              <w:jc w:val="both"/>
              <w:rPr>
                <w:rFonts w:ascii="Times New Roman" w:hAnsi="Times New Roman"/>
                <w:lang w:val="sah-RU"/>
              </w:rPr>
            </w:pPr>
            <w:r w:rsidRPr="007D4947">
              <w:rPr>
                <w:rFonts w:ascii="Times New Roman" w:hAnsi="Times New Roman"/>
                <w:lang w:val="sah-RU"/>
              </w:rPr>
              <w:t>— компенсаторная компетенция — развитие умений выходить из положения в условиях дефицита языковых средств при получении и передаче информации;</w:t>
            </w:r>
          </w:p>
          <w:p w14:paraId="2146F240" w14:textId="77777777" w:rsidR="007D4947" w:rsidRPr="007D4947" w:rsidRDefault="007D4947" w:rsidP="007D4947">
            <w:pPr>
              <w:jc w:val="both"/>
              <w:rPr>
                <w:rFonts w:ascii="Times New Roman" w:hAnsi="Times New Roman"/>
                <w:lang w:val="sah-RU"/>
              </w:rPr>
            </w:pPr>
            <w:r w:rsidRPr="007D4947">
              <w:rPr>
                <w:rFonts w:ascii="Times New Roman" w:hAnsi="Times New Roman"/>
                <w:lang w:val="sah-RU"/>
              </w:rPr>
      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14:paraId="39C853F9" w14:textId="77777777" w:rsidR="007D4947" w:rsidRPr="007D4947" w:rsidRDefault="007D4947" w:rsidP="007D4947">
            <w:pPr>
              <w:jc w:val="both"/>
              <w:rPr>
                <w:rFonts w:ascii="Times New Roman" w:hAnsi="Times New Roman"/>
                <w:lang w:val="sah-RU"/>
              </w:rPr>
            </w:pPr>
          </w:p>
          <w:p w14:paraId="554A3F50" w14:textId="77777777" w:rsidR="007D4947" w:rsidRPr="007D4947" w:rsidRDefault="007D4947" w:rsidP="007D4947">
            <w:pPr>
              <w:jc w:val="both"/>
              <w:rPr>
                <w:rFonts w:ascii="Times New Roman" w:hAnsi="Times New Roman"/>
                <w:lang w:val="sah-RU"/>
              </w:rPr>
            </w:pPr>
            <w:r w:rsidRPr="007D4947">
              <w:rPr>
                <w:rFonts w:ascii="Times New Roman" w:hAnsi="Times New Roman"/>
                <w:lang w:val="sah-RU"/>
              </w:rPr>
              <w:t>Согласно базисному плану образовательных учреждений РФ всего на изучение английского языка в 6 классе отводится 3ч в неделю. Программа рассчитана на 102 ч в год (34 учебные недели).</w:t>
            </w:r>
          </w:p>
          <w:p w14:paraId="1C6BC152" w14:textId="77777777" w:rsidR="007D4947" w:rsidRPr="007D4947" w:rsidRDefault="007D4947" w:rsidP="007D4947">
            <w:pPr>
              <w:jc w:val="both"/>
              <w:rPr>
                <w:rFonts w:ascii="Times New Roman" w:hAnsi="Times New Roman"/>
                <w:lang w:val="sah-RU"/>
              </w:rPr>
            </w:pPr>
          </w:p>
          <w:p w14:paraId="1344B745" w14:textId="57508C6B" w:rsidR="00850E06" w:rsidRPr="0028751F" w:rsidRDefault="00850E06" w:rsidP="007D4947">
            <w:pPr>
              <w:jc w:val="both"/>
              <w:rPr>
                <w:rFonts w:ascii="Times New Roman" w:hAnsi="Times New Roman"/>
                <w:lang w:val="sah-RU"/>
              </w:rPr>
            </w:pPr>
          </w:p>
        </w:tc>
      </w:tr>
      <w:tr w:rsidR="004C6F7E" w:rsidRPr="00FF1A84" w14:paraId="05D24395" w14:textId="77777777" w:rsidTr="00D35AA2">
        <w:trPr>
          <w:trHeight w:val="1545"/>
        </w:trPr>
        <w:tc>
          <w:tcPr>
            <w:tcW w:w="2135" w:type="dxa"/>
          </w:tcPr>
          <w:p w14:paraId="39B564CA" w14:textId="77777777" w:rsidR="004C6F7E" w:rsidRDefault="004C6F7E" w:rsidP="002814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Основные разделы дисциплины</w:t>
            </w:r>
          </w:p>
          <w:p w14:paraId="02637CC4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0AF54C6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  <w:p w14:paraId="7B89CFF7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  <w:p w14:paraId="1695036B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  <w:p w14:paraId="36BC6B92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  <w:p w14:paraId="05C7BBE6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  <w:p w14:paraId="023C5682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  <w:p w14:paraId="3589B00C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  <w:p w14:paraId="19053782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  <w:p w14:paraId="46315B1D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  <w:p w14:paraId="6D546CF6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  <w:p w14:paraId="20B9D74F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  <w:p w14:paraId="474AE893" w14:textId="729FDAF6" w:rsidR="00D35AA2" w:rsidRPr="0028751F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9" w:type="dxa"/>
          </w:tcPr>
          <w:p w14:paraId="60DE89A4" w14:textId="1018D4FB" w:rsidR="004C6F7E" w:rsidRDefault="004C6F7E" w:rsidP="004C6F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sah-RU"/>
              </w:rPr>
            </w:pPr>
            <w:r w:rsidRPr="004A5384">
              <w:rPr>
                <w:rFonts w:ascii="Times New Roman" w:hAnsi="Times New Roman"/>
                <w:lang w:val="sah-RU"/>
              </w:rPr>
              <w:t xml:space="preserve">Раздел 1 </w:t>
            </w:r>
            <w:r w:rsidR="00830B6C">
              <w:rPr>
                <w:rFonts w:ascii="Times New Roman" w:hAnsi="Times New Roman"/>
                <w:lang w:val="sah-RU"/>
              </w:rPr>
              <w:t>"</w:t>
            </w:r>
            <w:r w:rsidR="00830B6C">
              <w:rPr>
                <w:rFonts w:ascii="Times New Roman" w:hAnsi="Times New Roman"/>
                <w:lang w:val="en-US"/>
              </w:rPr>
              <w:t>Talking</w:t>
            </w:r>
            <w:r w:rsidR="00830B6C" w:rsidRPr="00830B6C">
              <w:rPr>
                <w:rFonts w:ascii="Times New Roman" w:hAnsi="Times New Roman"/>
              </w:rPr>
              <w:t xml:space="preserve"> </w:t>
            </w:r>
            <w:r w:rsidR="00830B6C">
              <w:rPr>
                <w:rFonts w:ascii="Times New Roman" w:hAnsi="Times New Roman"/>
                <w:lang w:val="en-US"/>
              </w:rPr>
              <w:t>Points</w:t>
            </w:r>
            <w:r w:rsidR="00830B6C">
              <w:rPr>
                <w:rFonts w:ascii="Times New Roman" w:hAnsi="Times New Roman"/>
                <w:lang w:val="sah-RU"/>
              </w:rPr>
              <w:t>” (22</w:t>
            </w:r>
            <w:r w:rsidRPr="004A5384">
              <w:rPr>
                <w:rFonts w:ascii="Times New Roman" w:hAnsi="Times New Roman"/>
                <w:lang w:val="sah-RU"/>
              </w:rPr>
              <w:t xml:space="preserve"> уроков)</w:t>
            </w:r>
          </w:p>
          <w:p w14:paraId="54533E8E" w14:textId="6DE7D9FF" w:rsidR="004C6F7E" w:rsidRDefault="00830B6C" w:rsidP="004C6F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Раздел 2 “</w:t>
            </w:r>
            <w:r>
              <w:rPr>
                <w:rFonts w:ascii="Times New Roman" w:hAnsi="Times New Roman"/>
                <w:lang w:val="en-US"/>
              </w:rPr>
              <w:t>Grammar Points</w:t>
            </w:r>
            <w:r>
              <w:rPr>
                <w:rFonts w:ascii="Times New Roman" w:hAnsi="Times New Roman"/>
                <w:lang w:val="sah-RU"/>
              </w:rPr>
              <w:t>”  (15</w:t>
            </w:r>
            <w:r w:rsidR="004C6F7E" w:rsidRPr="00A14146">
              <w:rPr>
                <w:rFonts w:ascii="Times New Roman" w:hAnsi="Times New Roman"/>
                <w:lang w:val="sah-RU"/>
              </w:rPr>
              <w:t xml:space="preserve"> уроков</w:t>
            </w:r>
            <w:r w:rsidR="00D35AA2">
              <w:rPr>
                <w:rFonts w:ascii="Times New Roman" w:hAnsi="Times New Roman"/>
                <w:lang w:val="sah-RU"/>
              </w:rPr>
              <w:t>)</w:t>
            </w:r>
          </w:p>
          <w:p w14:paraId="1893AF98" w14:textId="15214AC1" w:rsidR="004C6F7E" w:rsidRDefault="00830B6C" w:rsidP="004C6F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Раздел 3 “</w:t>
            </w:r>
            <w:r>
              <w:rPr>
                <w:rFonts w:ascii="Times New Roman" w:hAnsi="Times New Roman"/>
                <w:lang w:val="en-US"/>
              </w:rPr>
              <w:t>Vocabulary Points</w:t>
            </w:r>
            <w:r w:rsidR="004C6F7E" w:rsidRPr="00A14146">
              <w:rPr>
                <w:rFonts w:ascii="Times New Roman" w:hAnsi="Times New Roman"/>
                <w:lang w:val="sah-RU"/>
              </w:rPr>
              <w:t xml:space="preserve">” </w:t>
            </w:r>
            <w:r>
              <w:rPr>
                <w:rFonts w:ascii="Times New Roman" w:hAnsi="Times New Roman"/>
                <w:lang w:val="sah-RU"/>
              </w:rPr>
              <w:t>(13</w:t>
            </w:r>
            <w:r w:rsidR="004C6F7E" w:rsidRPr="00A14146">
              <w:rPr>
                <w:rFonts w:ascii="Times New Roman" w:hAnsi="Times New Roman"/>
                <w:lang w:val="sah-RU"/>
              </w:rPr>
              <w:t xml:space="preserve"> уроков)</w:t>
            </w:r>
          </w:p>
          <w:p w14:paraId="2E31CEFB" w14:textId="76D1BC60" w:rsidR="004C6F7E" w:rsidRPr="00830B6C" w:rsidRDefault="00830B6C" w:rsidP="00830B6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Раздел 4 “</w:t>
            </w:r>
            <w:r>
              <w:rPr>
                <w:rFonts w:ascii="Times New Roman" w:hAnsi="Times New Roman"/>
                <w:lang w:val="en-US"/>
              </w:rPr>
              <w:t>Culture and history</w:t>
            </w:r>
            <w:r>
              <w:rPr>
                <w:rFonts w:ascii="Times New Roman" w:hAnsi="Times New Roman"/>
                <w:lang w:val="sah-RU"/>
              </w:rPr>
              <w:t>” (15</w:t>
            </w:r>
            <w:r w:rsidR="004C6F7E" w:rsidRPr="00830B6C">
              <w:rPr>
                <w:rFonts w:ascii="Times New Roman" w:hAnsi="Times New Roman"/>
                <w:lang w:val="sah-RU"/>
              </w:rPr>
              <w:t xml:space="preserve"> уроков)</w:t>
            </w:r>
          </w:p>
          <w:p w14:paraId="4FC4FC6E" w14:textId="150AD851" w:rsidR="004C6F7E" w:rsidRPr="007D4947" w:rsidRDefault="004C6F7E" w:rsidP="007D494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lang w:val="sah-RU"/>
              </w:rPr>
            </w:pPr>
            <w:r w:rsidRPr="00A14146">
              <w:rPr>
                <w:rFonts w:ascii="Times New Roman" w:hAnsi="Times New Roman"/>
                <w:lang w:val="sah-RU"/>
              </w:rPr>
              <w:t xml:space="preserve"> </w:t>
            </w:r>
            <w:r w:rsidR="00830B6C">
              <w:rPr>
                <w:rFonts w:ascii="Times New Roman" w:hAnsi="Times New Roman"/>
                <w:lang w:val="sah-RU"/>
              </w:rPr>
              <w:t>Раздел 5 “</w:t>
            </w:r>
            <w:r w:rsidR="00830B6C">
              <w:rPr>
                <w:rFonts w:ascii="Times New Roman" w:hAnsi="Times New Roman"/>
                <w:lang w:val="en-US"/>
              </w:rPr>
              <w:t>Enjoy yourself</w:t>
            </w:r>
            <w:r w:rsidR="00830B6C">
              <w:rPr>
                <w:rFonts w:ascii="Times New Roman" w:hAnsi="Times New Roman"/>
                <w:lang w:val="sah-RU"/>
              </w:rPr>
              <w:t>” (21</w:t>
            </w:r>
            <w:r w:rsidRPr="00A14146">
              <w:rPr>
                <w:rFonts w:ascii="Times New Roman" w:hAnsi="Times New Roman"/>
                <w:lang w:val="sah-RU"/>
              </w:rPr>
              <w:t xml:space="preserve"> уроков)</w:t>
            </w:r>
          </w:p>
          <w:p w14:paraId="5314D908" w14:textId="77777777" w:rsidR="004C6F7E" w:rsidRPr="004E55EC" w:rsidRDefault="004C6F7E" w:rsidP="004C6F7E">
            <w:pPr>
              <w:pStyle w:val="a4"/>
              <w:spacing w:after="0" w:line="240" w:lineRule="auto"/>
              <w:rPr>
                <w:rFonts w:ascii="Times New Roman" w:hAnsi="Times New Roman"/>
                <w:lang w:val="sah-RU"/>
              </w:rPr>
            </w:pPr>
          </w:p>
          <w:p w14:paraId="1FC93A67" w14:textId="77777777" w:rsidR="004C6F7E" w:rsidRPr="004E55EC" w:rsidRDefault="004C6F7E" w:rsidP="008901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sah-RU"/>
              </w:rPr>
            </w:pPr>
          </w:p>
        </w:tc>
      </w:tr>
      <w:tr w:rsidR="00560133" w:rsidRPr="00A14146" w14:paraId="7CC037D3" w14:textId="77777777" w:rsidTr="00D35AA2">
        <w:trPr>
          <w:trHeight w:val="1748"/>
        </w:trPr>
        <w:tc>
          <w:tcPr>
            <w:tcW w:w="2135" w:type="dxa"/>
          </w:tcPr>
          <w:p w14:paraId="56C3D4A8" w14:textId="79A00779" w:rsidR="00560133" w:rsidRPr="0028751F" w:rsidRDefault="00D35AA2" w:rsidP="002814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текущего контроля</w:t>
            </w:r>
          </w:p>
        </w:tc>
        <w:tc>
          <w:tcPr>
            <w:tcW w:w="7269" w:type="dxa"/>
          </w:tcPr>
          <w:p w14:paraId="75885F59" w14:textId="2EC149DC" w:rsidR="00D35AA2" w:rsidRPr="00D35AA2" w:rsidRDefault="004665C4" w:rsidP="00D35AA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4</w:t>
            </w:r>
            <w:r w:rsidR="00D35AA2">
              <w:rPr>
                <w:rFonts w:ascii="Times New Roman" w:hAnsi="Times New Roman"/>
                <w:lang w:val="sah-RU"/>
              </w:rPr>
              <w:t xml:space="preserve"> п</w:t>
            </w:r>
            <w:r w:rsidR="00D35AA2" w:rsidRPr="00D35AA2">
              <w:rPr>
                <w:rFonts w:ascii="Times New Roman" w:hAnsi="Times New Roman"/>
                <w:lang w:val="sah-RU"/>
              </w:rPr>
              <w:t>роектны</w:t>
            </w:r>
            <w:r w:rsidR="00D35AA2">
              <w:rPr>
                <w:rFonts w:ascii="Times New Roman" w:hAnsi="Times New Roman"/>
                <w:lang w:val="sah-RU"/>
              </w:rPr>
              <w:t>х</w:t>
            </w:r>
            <w:r w:rsidR="00D35AA2" w:rsidRPr="00D35AA2">
              <w:rPr>
                <w:rFonts w:ascii="Times New Roman" w:hAnsi="Times New Roman"/>
                <w:lang w:val="sah-RU"/>
              </w:rPr>
              <w:t xml:space="preserve"> работ по разделу</w:t>
            </w:r>
          </w:p>
          <w:p w14:paraId="0BBEC83B" w14:textId="79F47478" w:rsidR="00D35AA2" w:rsidRDefault="004665C4" w:rsidP="00D35AA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4</w:t>
            </w:r>
            <w:bookmarkStart w:id="0" w:name="_GoBack"/>
            <w:bookmarkEnd w:id="0"/>
            <w:r w:rsidR="00D35AA2">
              <w:rPr>
                <w:rFonts w:ascii="Times New Roman" w:hAnsi="Times New Roman"/>
                <w:lang w:val="sah-RU"/>
              </w:rPr>
              <w:t xml:space="preserve"> к</w:t>
            </w:r>
            <w:r w:rsidR="00D35AA2" w:rsidRPr="00D35AA2">
              <w:rPr>
                <w:rFonts w:ascii="Times New Roman" w:hAnsi="Times New Roman"/>
                <w:lang w:val="sah-RU"/>
              </w:rPr>
              <w:t>онтрольн</w:t>
            </w:r>
            <w:r w:rsidR="00D35AA2">
              <w:rPr>
                <w:rFonts w:ascii="Times New Roman" w:hAnsi="Times New Roman"/>
                <w:lang w:val="sah-RU"/>
              </w:rPr>
              <w:t>ых</w:t>
            </w:r>
            <w:r w:rsidR="00D35AA2" w:rsidRPr="00D35AA2">
              <w:rPr>
                <w:rFonts w:ascii="Times New Roman" w:hAnsi="Times New Roman"/>
                <w:lang w:val="sah-RU"/>
              </w:rPr>
              <w:t xml:space="preserve"> работ </w:t>
            </w:r>
          </w:p>
          <w:p w14:paraId="31142C51" w14:textId="77777777" w:rsidR="00D35AA2" w:rsidRPr="00D35AA2" w:rsidRDefault="00D35AA2" w:rsidP="00D35AA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1 итоговая контрольная работа</w:t>
            </w:r>
          </w:p>
          <w:p w14:paraId="31C20ED8" w14:textId="77777777" w:rsidR="00560133" w:rsidRPr="004E55EC" w:rsidRDefault="00560133" w:rsidP="008901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sah-RU"/>
              </w:rPr>
            </w:pPr>
          </w:p>
        </w:tc>
      </w:tr>
    </w:tbl>
    <w:p w14:paraId="45D3D718" w14:textId="77777777" w:rsidR="00A13AE7" w:rsidRPr="0028751F" w:rsidRDefault="00AB51AF">
      <w:pPr>
        <w:rPr>
          <w:rFonts w:ascii="Times New Roman" w:hAnsi="Times New Roman" w:cs="Times New Roman"/>
          <w:lang w:val="sah-RU"/>
        </w:rPr>
      </w:pPr>
      <w:r w:rsidRPr="0028751F">
        <w:rPr>
          <w:rFonts w:ascii="Times New Roman" w:hAnsi="Times New Roman" w:cs="Times New Roman"/>
          <w:lang w:val="sah-RU"/>
        </w:rPr>
        <w:t xml:space="preserve"> </w:t>
      </w:r>
    </w:p>
    <w:sectPr w:rsidR="00A13AE7" w:rsidRPr="0028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1C3"/>
    <w:multiLevelType w:val="hybridMultilevel"/>
    <w:tmpl w:val="D0E0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15"/>
    <w:multiLevelType w:val="hybridMultilevel"/>
    <w:tmpl w:val="A824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71C7"/>
    <w:multiLevelType w:val="hybridMultilevel"/>
    <w:tmpl w:val="BB3A2982"/>
    <w:lvl w:ilvl="0" w:tplc="2B862222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1E822B8"/>
    <w:multiLevelType w:val="hybridMultilevel"/>
    <w:tmpl w:val="2A4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002A8"/>
    <w:multiLevelType w:val="hybridMultilevel"/>
    <w:tmpl w:val="270A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0983"/>
    <w:multiLevelType w:val="hybridMultilevel"/>
    <w:tmpl w:val="CBF6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90811"/>
    <w:multiLevelType w:val="hybridMultilevel"/>
    <w:tmpl w:val="6332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C9"/>
    <w:rsid w:val="000D12C9"/>
    <w:rsid w:val="0014464C"/>
    <w:rsid w:val="0021044F"/>
    <w:rsid w:val="0028143E"/>
    <w:rsid w:val="0028751F"/>
    <w:rsid w:val="00317F56"/>
    <w:rsid w:val="003978AB"/>
    <w:rsid w:val="004665C4"/>
    <w:rsid w:val="00472120"/>
    <w:rsid w:val="004A5384"/>
    <w:rsid w:val="004C6F7E"/>
    <w:rsid w:val="004E55EC"/>
    <w:rsid w:val="00560133"/>
    <w:rsid w:val="005B4284"/>
    <w:rsid w:val="006A6E7B"/>
    <w:rsid w:val="006B1761"/>
    <w:rsid w:val="0071080A"/>
    <w:rsid w:val="007C01F7"/>
    <w:rsid w:val="007D4947"/>
    <w:rsid w:val="00826FFF"/>
    <w:rsid w:val="00830B6C"/>
    <w:rsid w:val="00850E06"/>
    <w:rsid w:val="00890161"/>
    <w:rsid w:val="00A13AE7"/>
    <w:rsid w:val="00A14146"/>
    <w:rsid w:val="00A81869"/>
    <w:rsid w:val="00AB51AF"/>
    <w:rsid w:val="00B408AF"/>
    <w:rsid w:val="00B613C6"/>
    <w:rsid w:val="00B72A23"/>
    <w:rsid w:val="00BA2806"/>
    <w:rsid w:val="00C00E80"/>
    <w:rsid w:val="00D16214"/>
    <w:rsid w:val="00D35AA2"/>
    <w:rsid w:val="00DB6C71"/>
    <w:rsid w:val="00E9602C"/>
    <w:rsid w:val="00EA11F9"/>
    <w:rsid w:val="00F37955"/>
    <w:rsid w:val="00F54174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219B"/>
  <w15:chartTrackingRefBased/>
  <w15:docId w15:val="{C6A0B81F-49FD-4AB3-8A00-A62FF4A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9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Ивановна</dc:creator>
  <cp:keywords/>
  <dc:description/>
  <cp:lastModifiedBy>Туйаара</cp:lastModifiedBy>
  <cp:revision>6</cp:revision>
  <dcterms:created xsi:type="dcterms:W3CDTF">2021-01-14T11:54:00Z</dcterms:created>
  <dcterms:modified xsi:type="dcterms:W3CDTF">2021-01-14T16:59:00Z</dcterms:modified>
</cp:coreProperties>
</file>